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3AC1D" w14:textId="7D58DF13" w:rsidR="009E5A50" w:rsidRPr="00D20085" w:rsidRDefault="009E5A50" w:rsidP="009E5A50">
      <w:pPr>
        <w:pStyle w:val="Titre1"/>
        <w:rPr>
          <w:rFonts w:ascii="Calibri" w:eastAsia="Times New Roman" w:hAnsi="Calibri" w:cs="Calibri"/>
          <w:lang w:eastAsia="fr-CA"/>
        </w:rPr>
      </w:pPr>
      <w:r w:rsidRPr="00D20085">
        <w:rPr>
          <w:rFonts w:ascii="Calibri" w:eastAsia="Times New Roman" w:hAnsi="Calibri" w:cs="Calibri"/>
          <w:lang w:eastAsia="fr-CA"/>
        </w:rPr>
        <w:t>Consignes Administratives - &lt;# pays #&gt;</w:t>
      </w:r>
    </w:p>
    <w:p w14:paraId="23AE987F" w14:textId="14E933D0" w:rsidR="009E5A50" w:rsidRPr="00D20085" w:rsidRDefault="009E5A50" w:rsidP="009E5A50">
      <w:pPr>
        <w:spacing w:after="0" w:line="240" w:lineRule="auto"/>
        <w:rPr>
          <w:rFonts w:ascii="Calibri" w:eastAsia="Times New Roman" w:hAnsi="Calibri" w:cs="Calibri"/>
          <w:kern w:val="0"/>
          <w:lang w:eastAsia="fr-CA"/>
          <w14:ligatures w14:val="none"/>
        </w:rPr>
      </w:pPr>
    </w:p>
    <w:p w14:paraId="7C1D104F" w14:textId="0F861EAB" w:rsidR="009E5A50" w:rsidRPr="00D20085" w:rsidRDefault="009E5A50" w:rsidP="00C92380">
      <w:pPr>
        <w:pStyle w:val="Titre2"/>
        <w:rPr>
          <w:rFonts w:eastAsia="Times New Roman"/>
          <w:lang w:eastAsia="fr-CA"/>
        </w:rPr>
      </w:pPr>
      <w:r w:rsidRPr="00D20085">
        <w:rPr>
          <w:rFonts w:eastAsia="Times New Roman"/>
          <w:lang w:eastAsia="fr-CA"/>
        </w:rPr>
        <w:t>Paramètres de la mission :</w:t>
      </w:r>
    </w:p>
    <w:p w14:paraId="02078E2E" w14:textId="3A217B32" w:rsidR="009E5A50" w:rsidRPr="00D20085" w:rsidRDefault="00471D6A" w:rsidP="009E5A50">
      <w:pPr>
        <w:numPr>
          <w:ilvl w:val="0"/>
          <w:numId w:val="1"/>
        </w:numPr>
        <w:spacing w:before="100" w:beforeAutospacing="1" w:after="100" w:afterAutospacing="1" w:line="240" w:lineRule="auto"/>
        <w:rPr>
          <w:rFonts w:ascii="Calibri" w:eastAsia="Times New Roman" w:hAnsi="Calibri" w:cs="Calibri"/>
          <w:kern w:val="0"/>
          <w:lang w:eastAsia="fr-CA"/>
          <w14:ligatures w14:val="none"/>
        </w:rPr>
      </w:pPr>
      <w:r>
        <w:rPr>
          <w:rFonts w:ascii="Calibri" w:eastAsia="Times New Roman" w:hAnsi="Calibri" w:cs="Calibri"/>
          <w:b/>
          <w:bCs/>
          <w:kern w:val="0"/>
          <w:lang w:eastAsia="fr-CA"/>
          <w14:ligatures w14:val="none"/>
        </w:rPr>
        <w:t>Personne formatrice</w:t>
      </w:r>
      <w:r w:rsidR="009E5A50" w:rsidRPr="00D20085">
        <w:rPr>
          <w:rFonts w:ascii="Calibri" w:eastAsia="Times New Roman" w:hAnsi="Calibri" w:cs="Calibri"/>
          <w:b/>
          <w:bCs/>
          <w:kern w:val="0"/>
          <w:lang w:eastAsia="fr-CA"/>
          <w14:ligatures w14:val="none"/>
        </w:rPr>
        <w:t>:</w:t>
      </w:r>
      <w:r w:rsidR="009E5A50" w:rsidRPr="00D20085">
        <w:rPr>
          <w:rFonts w:ascii="Calibri" w:eastAsia="Times New Roman" w:hAnsi="Calibri" w:cs="Calibri"/>
          <w:kern w:val="0"/>
          <w:lang w:eastAsia="fr-CA"/>
          <w14:ligatures w14:val="none"/>
        </w:rPr>
        <w:t xml:space="preserve"> &lt;# nom_prof #&gt;</w:t>
      </w:r>
    </w:p>
    <w:p w14:paraId="76E62857" w14:textId="397E3D91" w:rsidR="009E5A50" w:rsidRPr="00D20085" w:rsidRDefault="009E5A50" w:rsidP="009E5A50">
      <w:pPr>
        <w:numPr>
          <w:ilvl w:val="0"/>
          <w:numId w:val="1"/>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Titre de la formation :</w:t>
      </w:r>
      <w:r w:rsidRPr="00D20085">
        <w:rPr>
          <w:rFonts w:ascii="Calibri" w:eastAsia="Times New Roman" w:hAnsi="Calibri" w:cs="Calibri"/>
          <w:kern w:val="0"/>
          <w:lang w:eastAsia="fr-CA"/>
          <w14:ligatures w14:val="none"/>
        </w:rPr>
        <w:t xml:space="preserve"> &lt;# thème #&gt;</w:t>
      </w:r>
    </w:p>
    <w:p w14:paraId="3EA333DB" w14:textId="297DEF72" w:rsidR="001643F1" w:rsidRPr="001643F1" w:rsidRDefault="001643F1" w:rsidP="009E5A50">
      <w:pPr>
        <w:numPr>
          <w:ilvl w:val="0"/>
          <w:numId w:val="1"/>
        </w:numPr>
        <w:spacing w:before="100" w:beforeAutospacing="1" w:after="100" w:afterAutospacing="1" w:line="240" w:lineRule="auto"/>
        <w:rPr>
          <w:rFonts w:ascii="Calibri" w:eastAsia="Times New Roman" w:hAnsi="Calibri" w:cs="Calibri"/>
          <w:kern w:val="0"/>
          <w:lang w:eastAsia="fr-CA"/>
          <w14:ligatures w14:val="none"/>
        </w:rPr>
      </w:pPr>
      <w:r>
        <w:rPr>
          <w:rFonts w:ascii="Calibri" w:eastAsia="Times New Roman" w:hAnsi="Calibri" w:cs="Calibri"/>
          <w:b/>
          <w:bCs/>
          <w:kern w:val="0"/>
          <w:lang w:eastAsia="fr-CA"/>
          <w14:ligatures w14:val="none"/>
        </w:rPr>
        <w:t xml:space="preserve">Langue de la formation : </w:t>
      </w:r>
      <w:r w:rsidRPr="00D20085">
        <w:rPr>
          <w:rFonts w:ascii="Calibri" w:eastAsia="Times New Roman" w:hAnsi="Calibri" w:cs="Calibri"/>
          <w:kern w:val="0"/>
          <w:lang w:eastAsia="fr-CA"/>
          <w14:ligatures w14:val="none"/>
        </w:rPr>
        <w:t xml:space="preserve">&lt;# </w:t>
      </w:r>
      <w:r>
        <w:rPr>
          <w:rFonts w:ascii="Calibri" w:eastAsia="Times New Roman" w:hAnsi="Calibri" w:cs="Calibri"/>
          <w:kern w:val="0"/>
          <w:lang w:eastAsia="fr-CA"/>
          <w14:ligatures w14:val="none"/>
        </w:rPr>
        <w:t>langue</w:t>
      </w:r>
      <w:r w:rsidRPr="00D20085">
        <w:rPr>
          <w:rFonts w:ascii="Calibri" w:eastAsia="Times New Roman" w:hAnsi="Calibri" w:cs="Calibri"/>
          <w:kern w:val="0"/>
          <w:lang w:eastAsia="fr-CA"/>
          <w14:ligatures w14:val="none"/>
        </w:rPr>
        <w:t xml:space="preserve"> #&gt;</w:t>
      </w:r>
    </w:p>
    <w:p w14:paraId="6E8FC8B7" w14:textId="50F0A1D0" w:rsidR="00EA632C" w:rsidRPr="004A2BBA" w:rsidRDefault="00EA632C" w:rsidP="0D0543FC">
      <w:pPr>
        <w:numPr>
          <w:ilvl w:val="0"/>
          <w:numId w:val="1"/>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 xml:space="preserve">Durée de la formation : </w:t>
      </w:r>
      <w:r w:rsidR="00337D0A" w:rsidRPr="00337D0A">
        <w:rPr>
          <w:rFonts w:ascii="Calibri" w:eastAsia="Times New Roman" w:hAnsi="Calibri" w:cs="Calibri"/>
          <w:kern w:val="0"/>
          <w:lang w:eastAsia="fr-CA"/>
          <w14:ligatures w14:val="none"/>
        </w:rPr>
        <w:t>&lt;# nb_jours #&gt;</w:t>
      </w:r>
      <w:r w:rsidR="00EC163B">
        <w:rPr>
          <w:rFonts w:ascii="Calibri" w:eastAsia="Times New Roman" w:hAnsi="Calibri" w:cs="Calibri"/>
          <w:kern w:val="0"/>
          <w:lang w:eastAsia="fr-CA"/>
          <w14:ligatures w14:val="none"/>
        </w:rPr>
        <w:t xml:space="preserve"> </w:t>
      </w:r>
      <w:r w:rsidR="00CA6A2F" w:rsidRPr="0033693F">
        <w:rPr>
          <w:rFonts w:ascii="Calibri" w:eastAsia="Calibri" w:hAnsi="Calibri" w:cs="Calibri"/>
        </w:rPr>
        <w:t>&lt;#IF(</w:t>
      </w:r>
      <w:r w:rsidR="008E2A83" w:rsidRPr="00337D0A">
        <w:rPr>
          <w:rFonts w:ascii="Calibri" w:eastAsia="Times New Roman" w:hAnsi="Calibri" w:cs="Calibri"/>
          <w:kern w:val="0"/>
          <w:lang w:eastAsia="fr-CA"/>
          <w14:ligatures w14:val="none"/>
        </w:rPr>
        <w:t xml:space="preserve">nb_jours </w:t>
      </w:r>
      <w:r w:rsidR="00CA6A2F" w:rsidRPr="0033693F">
        <w:rPr>
          <w:rFonts w:ascii="Calibri" w:eastAsia="Calibri" w:hAnsi="Calibri" w:cs="Calibri"/>
        </w:rPr>
        <w:t>=1</w:t>
      </w:r>
      <w:r w:rsidR="00CA6A2F">
        <w:rPr>
          <w:rFonts w:ascii="Calibri" w:eastAsia="Calibri" w:hAnsi="Calibri" w:cs="Calibri"/>
        </w:rPr>
        <w:t>,”jour”</w:t>
      </w:r>
      <w:r w:rsidR="00CA6A2F" w:rsidRPr="0033693F">
        <w:rPr>
          <w:rFonts w:ascii="Calibri" w:eastAsia="Calibri" w:hAnsi="Calibri" w:cs="Calibri"/>
        </w:rPr>
        <w:t xml:space="preserve">, </w:t>
      </w:r>
      <w:r w:rsidR="00CA6A2F">
        <w:rPr>
          <w:rFonts w:ascii="Calibri" w:eastAsia="Calibri" w:hAnsi="Calibri" w:cs="Calibri"/>
        </w:rPr>
        <w:t>“jours”) #&gt;</w:t>
      </w:r>
      <w:r w:rsidR="00337D0A" w:rsidRPr="00337D0A">
        <w:rPr>
          <w:rFonts w:ascii="Calibri" w:eastAsia="Times New Roman" w:hAnsi="Calibri" w:cs="Calibri"/>
          <w:kern w:val="0"/>
          <w:lang w:eastAsia="fr-CA"/>
          <w14:ligatures w14:val="none"/>
        </w:rPr>
        <w:t>,</w:t>
      </w:r>
      <w:r w:rsidR="0028740D">
        <w:rPr>
          <w:rFonts w:ascii="Calibri" w:eastAsia="Times New Roman" w:hAnsi="Calibri" w:cs="Calibri"/>
          <w:kern w:val="0"/>
          <w:lang w:eastAsia="fr-CA"/>
          <w14:ligatures w14:val="none"/>
        </w:rPr>
        <w:t xml:space="preserve"> </w:t>
      </w:r>
      <w:r w:rsidR="00CD4ED1">
        <w:rPr>
          <w:rFonts w:ascii="Calibri" w:eastAsia="Times New Roman" w:hAnsi="Calibri" w:cs="Calibri"/>
          <w:kern w:val="0"/>
          <w:lang w:eastAsia="fr-CA"/>
          <w14:ligatures w14:val="none"/>
        </w:rPr>
        <w:t>&lt;#IF</w:t>
      </w:r>
      <w:r w:rsidR="00512D99">
        <w:rPr>
          <w:rFonts w:ascii="Calibri" w:eastAsia="Times New Roman" w:hAnsi="Calibri" w:cs="Calibri"/>
          <w:kern w:val="0"/>
          <w:lang w:eastAsia="fr-CA"/>
          <w14:ligatures w14:val="none"/>
        </w:rPr>
        <w:t>(nb_jours=1, «le</w:t>
      </w:r>
      <w:r w:rsidR="00E50E2F">
        <w:rPr>
          <w:rFonts w:ascii="Calibri" w:eastAsia="Times New Roman" w:hAnsi="Calibri" w:cs="Calibri"/>
          <w:kern w:val="0"/>
          <w:lang w:eastAsia="fr-CA"/>
          <w14:ligatures w14:val="none"/>
        </w:rPr>
        <w:t xml:space="preserve"> »&amp;</w:t>
      </w:r>
      <w:r w:rsidR="0D0543FC" w:rsidRPr="0D0543FC">
        <w:rPr>
          <w:rFonts w:ascii="Calibri" w:eastAsia="Times New Roman" w:hAnsi="Calibri" w:cs="Calibri"/>
          <w:lang w:eastAsia="fr-CA"/>
        </w:rPr>
        <w:t xml:space="preserve"> TEXT(date_debut, «d mmmm yyyy»)</w:t>
      </w:r>
      <w:r w:rsidR="00EE7368">
        <w:rPr>
          <w:rFonts w:ascii="Calibri" w:eastAsia="Times New Roman" w:hAnsi="Calibri" w:cs="Calibri"/>
          <w:kern w:val="0"/>
          <w:lang w:eastAsia="fr-CA"/>
          <w14:ligatures w14:val="none"/>
        </w:rPr>
        <w:t>,</w:t>
      </w:r>
      <w:r w:rsidR="00337D0A" w:rsidRPr="00337D0A">
        <w:rPr>
          <w:rFonts w:ascii="Calibri" w:eastAsia="Times New Roman" w:hAnsi="Calibri" w:cs="Calibri"/>
          <w:kern w:val="0"/>
          <w:lang w:eastAsia="fr-CA"/>
          <w14:ligatures w14:val="none"/>
        </w:rPr>
        <w:t xml:space="preserve"> </w:t>
      </w:r>
      <w:r w:rsidR="00EE7368">
        <w:rPr>
          <w:rFonts w:ascii="Calibri" w:eastAsia="Times New Roman" w:hAnsi="Calibri" w:cs="Calibri"/>
          <w:kern w:val="0"/>
          <w:lang w:eastAsia="fr-CA"/>
          <w14:ligatures w14:val="none"/>
        </w:rPr>
        <w:t>«</w:t>
      </w:r>
      <w:r w:rsidR="004A2BBA">
        <w:rPr>
          <w:rFonts w:ascii="Calibri" w:eastAsia="Times New Roman" w:hAnsi="Calibri" w:cs="Calibri"/>
          <w:kern w:val="0"/>
          <w:lang w:eastAsia="fr-CA"/>
          <w14:ligatures w14:val="none"/>
        </w:rPr>
        <w:t>du</w:t>
      </w:r>
      <w:r w:rsidR="00740209">
        <w:rPr>
          <w:rFonts w:ascii="Calibri" w:eastAsia="Times New Roman" w:hAnsi="Calibri" w:cs="Calibri"/>
          <w:kern w:val="0"/>
          <w:lang w:eastAsia="fr-CA"/>
          <w14:ligatures w14:val="none"/>
        </w:rPr>
        <w:t xml:space="preserve"> </w:t>
      </w:r>
      <w:r w:rsidR="004A2BBA" w:rsidRPr="004A2BBA">
        <w:rPr>
          <w:rFonts w:ascii="Calibri" w:eastAsia="Times New Roman" w:hAnsi="Calibri" w:cs="Calibri"/>
          <w:kern w:val="0"/>
          <w:lang w:eastAsia="fr-CA"/>
          <w14:ligatures w14:val="none"/>
        </w:rPr>
        <w:t>»</w:t>
      </w:r>
      <w:r w:rsidR="004A2BBA">
        <w:rPr>
          <w:rFonts w:ascii="Calibri" w:eastAsia="Times New Roman" w:hAnsi="Calibri" w:cs="Calibri"/>
          <w:kern w:val="0"/>
          <w:lang w:eastAsia="fr-CA"/>
          <w14:ligatures w14:val="none"/>
        </w:rPr>
        <w:t>&amp;</w:t>
      </w:r>
      <w:r w:rsidR="00337D0A" w:rsidRPr="004A2BBA">
        <w:rPr>
          <w:rFonts w:ascii="Calibri" w:eastAsia="Times New Roman" w:hAnsi="Calibri" w:cs="Calibri"/>
          <w:kern w:val="0"/>
          <w:lang w:eastAsia="fr-CA"/>
          <w14:ligatures w14:val="none"/>
        </w:rPr>
        <w:t xml:space="preserve"> TEXT(date_debut, «d mmmm yyyy»)</w:t>
      </w:r>
      <w:r w:rsidR="006C791D">
        <w:rPr>
          <w:rFonts w:ascii="Calibri" w:eastAsia="Times New Roman" w:hAnsi="Calibri" w:cs="Calibri"/>
          <w:kern w:val="0"/>
          <w:lang w:eastAsia="fr-CA"/>
          <w14:ligatures w14:val="none"/>
        </w:rPr>
        <w:t>&amp;</w:t>
      </w:r>
      <w:r w:rsidR="00460AE2">
        <w:rPr>
          <w:rFonts w:ascii="Calibri" w:eastAsia="Times New Roman" w:hAnsi="Calibri" w:cs="Calibri"/>
          <w:kern w:val="0"/>
          <w:lang w:eastAsia="fr-CA"/>
          <w14:ligatures w14:val="none"/>
        </w:rPr>
        <w:t>« </w:t>
      </w:r>
      <w:r w:rsidR="00337D0A" w:rsidRPr="004A2BBA">
        <w:rPr>
          <w:rFonts w:ascii="Calibri" w:eastAsia="Times New Roman" w:hAnsi="Calibri" w:cs="Calibri"/>
          <w:kern w:val="0"/>
          <w:lang w:eastAsia="fr-CA"/>
          <w14:ligatures w14:val="none"/>
        </w:rPr>
        <w:t>au</w:t>
      </w:r>
      <w:r w:rsidR="00460AE2">
        <w:rPr>
          <w:rFonts w:ascii="Calibri" w:eastAsia="Times New Roman" w:hAnsi="Calibri" w:cs="Calibri"/>
          <w:kern w:val="0"/>
          <w:lang w:eastAsia="fr-CA"/>
          <w14:ligatures w14:val="none"/>
        </w:rPr>
        <w:t> »</w:t>
      </w:r>
      <w:r w:rsidR="00414C4A">
        <w:rPr>
          <w:rFonts w:ascii="Calibri" w:eastAsia="Times New Roman" w:hAnsi="Calibri" w:cs="Calibri"/>
          <w:kern w:val="0"/>
          <w:lang w:eastAsia="fr-CA"/>
          <w14:ligatures w14:val="none"/>
        </w:rPr>
        <w:t>&amp;</w:t>
      </w:r>
      <w:r w:rsidR="00337D0A" w:rsidRPr="004A2BBA">
        <w:rPr>
          <w:rFonts w:ascii="Calibri" w:eastAsia="Times New Roman" w:hAnsi="Calibri" w:cs="Calibri"/>
          <w:kern w:val="0"/>
          <w:lang w:eastAsia="fr-CA"/>
          <w14:ligatures w14:val="none"/>
        </w:rPr>
        <w:t>TEXT(DATEADD(date_debut</w:t>
      </w:r>
      <w:r w:rsidR="00E66FFA" w:rsidRPr="004A2BBA">
        <w:rPr>
          <w:rFonts w:ascii="Calibri" w:eastAsia="Times New Roman" w:hAnsi="Calibri" w:cs="Calibri"/>
          <w:kern w:val="0"/>
          <w:lang w:eastAsia="fr-CA"/>
          <w14:ligatures w14:val="none"/>
        </w:rPr>
        <w:t>,</w:t>
      </w:r>
      <w:r w:rsidR="00B333ED" w:rsidRPr="004A2BBA">
        <w:rPr>
          <w:rFonts w:ascii="Calibri" w:eastAsia="Times New Roman" w:hAnsi="Calibri" w:cs="Calibri"/>
          <w:kern w:val="0"/>
          <w:lang w:eastAsia="fr-CA"/>
          <w14:ligatures w14:val="none"/>
        </w:rPr>
        <w:t xml:space="preserve"> </w:t>
      </w:r>
      <w:r w:rsidR="00337D0A" w:rsidRPr="004A2BBA">
        <w:rPr>
          <w:rFonts w:ascii="Calibri" w:eastAsia="Times New Roman" w:hAnsi="Calibri" w:cs="Calibri"/>
          <w:kern w:val="0"/>
          <w:lang w:eastAsia="fr-CA"/>
          <w14:ligatures w14:val="none"/>
        </w:rPr>
        <w:t>nb_jours</w:t>
      </w:r>
      <w:r w:rsidR="00A43447" w:rsidRPr="004A2BBA">
        <w:rPr>
          <w:rFonts w:ascii="Calibri" w:eastAsia="Times New Roman" w:hAnsi="Calibri" w:cs="Calibri"/>
          <w:kern w:val="0"/>
          <w:lang w:eastAsia="fr-CA"/>
          <w14:ligatures w14:val="none"/>
        </w:rPr>
        <w:t>-1</w:t>
      </w:r>
      <w:r w:rsidR="00337D0A" w:rsidRPr="004A2BBA">
        <w:rPr>
          <w:rFonts w:ascii="Calibri" w:eastAsia="Times New Roman" w:hAnsi="Calibri" w:cs="Calibri"/>
          <w:kern w:val="0"/>
          <w:lang w:eastAsia="fr-CA"/>
          <w14:ligatures w14:val="none"/>
        </w:rPr>
        <w:t>, “days”), «d mmmm yyyy»)</w:t>
      </w:r>
      <w:r w:rsidR="00416A29">
        <w:rPr>
          <w:rFonts w:ascii="Calibri" w:eastAsia="Times New Roman" w:hAnsi="Calibri" w:cs="Calibri"/>
          <w:kern w:val="0"/>
          <w:lang w:eastAsia="fr-CA"/>
          <w14:ligatures w14:val="none"/>
        </w:rPr>
        <w:t>)</w:t>
      </w:r>
      <w:r w:rsidR="00337D0A" w:rsidRPr="004A2BBA">
        <w:rPr>
          <w:rFonts w:ascii="Calibri" w:eastAsia="Times New Roman" w:hAnsi="Calibri" w:cs="Calibri"/>
          <w:kern w:val="0"/>
          <w:lang w:eastAsia="fr-CA"/>
          <w14:ligatures w14:val="none"/>
        </w:rPr>
        <w:t xml:space="preserve"> #&gt;</w:t>
      </w:r>
      <w:r w:rsidR="00316C08" w:rsidRPr="004A2BBA">
        <w:rPr>
          <w:rFonts w:ascii="Calibri" w:hAnsi="Calibri" w:cs="Calibri"/>
          <w:color w:val="A6A6A6" w:themeColor="background1" w:themeShade="A6"/>
        </w:rPr>
        <w:t xml:space="preserve">&lt;## </w:t>
      </w:r>
      <w:r w:rsidR="003B6071">
        <w:rPr>
          <w:rFonts w:ascii="Calibri" w:hAnsi="Calibri" w:cs="Calibri"/>
          <w:color w:val="A6A6A6" w:themeColor="background1" w:themeShade="A6"/>
        </w:rPr>
        <w:t xml:space="preserve">Si le nombre de jours est « 1 », </w:t>
      </w:r>
      <w:r w:rsidR="00BD69E0">
        <w:rPr>
          <w:rFonts w:ascii="Calibri" w:hAnsi="Calibri" w:cs="Calibri"/>
          <w:color w:val="A6A6A6" w:themeColor="background1" w:themeShade="A6"/>
        </w:rPr>
        <w:t>indique la date en texte (ex. : le 3 janvier 2024)</w:t>
      </w:r>
      <w:r w:rsidR="00B8373B">
        <w:rPr>
          <w:rFonts w:ascii="Calibri" w:hAnsi="Calibri" w:cs="Calibri"/>
          <w:color w:val="A6A6A6" w:themeColor="background1" w:themeShade="A6"/>
        </w:rPr>
        <w:t>, sinon, indique la date de début</w:t>
      </w:r>
      <w:r w:rsidR="0025456B">
        <w:rPr>
          <w:rFonts w:ascii="Calibri" w:hAnsi="Calibri" w:cs="Calibri"/>
          <w:color w:val="A6A6A6" w:themeColor="background1" w:themeShade="A6"/>
        </w:rPr>
        <w:t xml:space="preserve"> en texte</w:t>
      </w:r>
      <w:r w:rsidR="00B8373B">
        <w:rPr>
          <w:rFonts w:ascii="Calibri" w:hAnsi="Calibri" w:cs="Calibri"/>
          <w:color w:val="A6A6A6" w:themeColor="background1" w:themeShade="A6"/>
        </w:rPr>
        <w:t xml:space="preserve"> et ajoute le nombre de journées</w:t>
      </w:r>
      <w:r w:rsidR="00F93660">
        <w:rPr>
          <w:rFonts w:ascii="Calibri" w:hAnsi="Calibri" w:cs="Calibri"/>
          <w:color w:val="A6A6A6" w:themeColor="background1" w:themeShade="A6"/>
        </w:rPr>
        <w:t xml:space="preserve"> moins une (car le date de début compte pour 1)</w:t>
      </w:r>
      <w:r w:rsidR="0025456B">
        <w:rPr>
          <w:rFonts w:ascii="Calibri" w:hAnsi="Calibri" w:cs="Calibri"/>
          <w:color w:val="A6A6A6" w:themeColor="background1" w:themeShade="A6"/>
        </w:rPr>
        <w:t xml:space="preserve"> pour indiquer la date de fin</w:t>
      </w:r>
      <w:r w:rsidR="00DA11D0" w:rsidRPr="004A2BBA">
        <w:rPr>
          <w:rFonts w:ascii="Calibri" w:hAnsi="Calibri" w:cs="Calibri"/>
          <w:color w:val="A6A6A6" w:themeColor="background1" w:themeShade="A6"/>
        </w:rPr>
        <w:t xml:space="preserve"> ##&gt;</w:t>
      </w:r>
    </w:p>
    <w:p w14:paraId="76A68332" w14:textId="6835AF37" w:rsidR="009E5A50" w:rsidRPr="00D20085" w:rsidRDefault="009E5A50" w:rsidP="009E5A50">
      <w:pPr>
        <w:numPr>
          <w:ilvl w:val="0"/>
          <w:numId w:val="1"/>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Destination :</w:t>
      </w:r>
      <w:r w:rsidRPr="00D20085">
        <w:rPr>
          <w:rFonts w:ascii="Calibri" w:eastAsia="Times New Roman" w:hAnsi="Calibri" w:cs="Calibri"/>
          <w:kern w:val="0"/>
          <w:lang w:eastAsia="fr-CA"/>
          <w14:ligatures w14:val="none"/>
        </w:rPr>
        <w:t xml:space="preserve"> &lt;# pays #&gt;</w:t>
      </w:r>
    </w:p>
    <w:p w14:paraId="6D04142A" w14:textId="2DDEE3A4" w:rsidR="009E5A50" w:rsidRPr="00D20085" w:rsidRDefault="009E5A50" w:rsidP="009E5A50">
      <w:pPr>
        <w:numPr>
          <w:ilvl w:val="0"/>
          <w:numId w:val="1"/>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Ville :</w:t>
      </w:r>
      <w:r w:rsidRPr="00D20085">
        <w:rPr>
          <w:rFonts w:ascii="Calibri" w:eastAsia="Times New Roman" w:hAnsi="Calibri" w:cs="Calibri"/>
          <w:kern w:val="0"/>
          <w:lang w:eastAsia="fr-CA"/>
          <w14:ligatures w14:val="none"/>
        </w:rPr>
        <w:t xml:space="preserve"> &lt;# IFS(pays = «Brésil», «</w:t>
      </w:r>
      <w:r w:rsidR="000C49AA">
        <w:rPr>
          <w:rFonts w:ascii="Calibri" w:eastAsia="Times New Roman" w:hAnsi="Calibri" w:cs="Calibri"/>
          <w:kern w:val="0"/>
          <w:lang w:eastAsia="fr-CA"/>
          <w14:ligatures w14:val="none"/>
        </w:rPr>
        <w:t>Rio de Janeiro</w:t>
      </w:r>
      <w:r w:rsidRPr="00D20085">
        <w:rPr>
          <w:rFonts w:ascii="Calibri" w:eastAsia="Times New Roman" w:hAnsi="Calibri" w:cs="Calibri"/>
          <w:kern w:val="0"/>
          <w:lang w:eastAsia="fr-CA"/>
          <w14:ligatures w14:val="none"/>
        </w:rPr>
        <w:t>», pays = «Japon», «Kyoto», pays = «Arabie saoudite», «Riyad») #&gt;</w:t>
      </w:r>
      <w:r w:rsidR="00026000" w:rsidRPr="004A2BBA">
        <w:rPr>
          <w:rFonts w:ascii="Calibri" w:hAnsi="Calibri" w:cs="Calibri"/>
          <w:color w:val="A6A6A6" w:themeColor="background1" w:themeShade="A6"/>
        </w:rPr>
        <w:t>&lt;##</w:t>
      </w:r>
      <w:r w:rsidR="00B85E84">
        <w:rPr>
          <w:rFonts w:ascii="Calibri" w:hAnsi="Calibri" w:cs="Calibri"/>
          <w:color w:val="A6A6A6" w:themeColor="background1" w:themeShade="A6"/>
        </w:rPr>
        <w:t xml:space="preserve"> Indique la </w:t>
      </w:r>
      <w:r w:rsidR="009E217A">
        <w:rPr>
          <w:rFonts w:ascii="Calibri" w:hAnsi="Calibri" w:cs="Calibri"/>
          <w:color w:val="A6A6A6" w:themeColor="background1" w:themeShade="A6"/>
        </w:rPr>
        <w:t>ville où aura lieu la formation</w:t>
      </w:r>
      <w:r w:rsidR="00B85E84">
        <w:rPr>
          <w:rFonts w:ascii="Calibri" w:hAnsi="Calibri" w:cs="Calibri"/>
          <w:color w:val="A6A6A6" w:themeColor="background1" w:themeShade="A6"/>
        </w:rPr>
        <w:t xml:space="preserve"> </w:t>
      </w:r>
      <w:r w:rsidR="009E217A">
        <w:rPr>
          <w:rFonts w:ascii="Calibri" w:hAnsi="Calibri" w:cs="Calibri"/>
          <w:color w:val="A6A6A6" w:themeColor="background1" w:themeShade="A6"/>
        </w:rPr>
        <w:t xml:space="preserve">selon le </w:t>
      </w:r>
      <w:r w:rsidR="00B85E84">
        <w:rPr>
          <w:rFonts w:ascii="Calibri" w:hAnsi="Calibri" w:cs="Calibri"/>
          <w:color w:val="A6A6A6" w:themeColor="background1" w:themeShade="A6"/>
        </w:rPr>
        <w:t>pays sélectionné dans le formulaire ##&gt;</w:t>
      </w:r>
    </w:p>
    <w:p w14:paraId="50868AF7" w14:textId="7E091B88" w:rsidR="009E5A50" w:rsidRPr="00D20085" w:rsidRDefault="009E5A50" w:rsidP="009E5A50">
      <w:pPr>
        <w:numPr>
          <w:ilvl w:val="0"/>
          <w:numId w:val="1"/>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 xml:space="preserve">Dates de la </w:t>
      </w:r>
      <w:r w:rsidR="00EA632C" w:rsidRPr="00D20085">
        <w:rPr>
          <w:rFonts w:ascii="Calibri" w:eastAsia="Times New Roman" w:hAnsi="Calibri" w:cs="Calibri"/>
          <w:b/>
          <w:bCs/>
          <w:kern w:val="0"/>
          <w:lang w:eastAsia="fr-CA"/>
          <w14:ligatures w14:val="none"/>
        </w:rPr>
        <w:t>m</w:t>
      </w:r>
      <w:r w:rsidRPr="00D20085">
        <w:rPr>
          <w:rFonts w:ascii="Calibri" w:eastAsia="Times New Roman" w:hAnsi="Calibri" w:cs="Calibri"/>
          <w:b/>
          <w:bCs/>
          <w:kern w:val="0"/>
          <w:lang w:eastAsia="fr-CA"/>
          <w14:ligatures w14:val="none"/>
        </w:rPr>
        <w:t>ission :</w:t>
      </w:r>
      <w:r w:rsidRPr="00D20085">
        <w:rPr>
          <w:rFonts w:ascii="Calibri" w:eastAsia="Times New Roman" w:hAnsi="Calibri" w:cs="Calibri"/>
          <w:kern w:val="0"/>
          <w:lang w:eastAsia="fr-CA"/>
          <w14:ligatures w14:val="none"/>
        </w:rPr>
        <w:t xml:space="preserve"> </w:t>
      </w:r>
      <w:r w:rsidR="00183467">
        <w:rPr>
          <w:rFonts w:ascii="Calibri" w:eastAsia="Times New Roman" w:hAnsi="Calibri" w:cs="Calibri"/>
          <w:kern w:val="0"/>
          <w:lang w:eastAsia="fr-CA"/>
          <w14:ligatures w14:val="none"/>
        </w:rPr>
        <w:t>D</w:t>
      </w:r>
      <w:r w:rsidRPr="00D20085">
        <w:rPr>
          <w:rFonts w:ascii="Calibri" w:eastAsia="Times New Roman" w:hAnsi="Calibri" w:cs="Calibri"/>
          <w:kern w:val="0"/>
          <w:lang w:eastAsia="fr-CA"/>
          <w14:ligatures w14:val="none"/>
        </w:rPr>
        <w:t xml:space="preserve">u </w:t>
      </w:r>
      <w:r w:rsidR="00D91AFC" w:rsidRPr="00D20085">
        <w:rPr>
          <w:rFonts w:ascii="Calibri" w:eastAsia="Times New Roman" w:hAnsi="Calibri" w:cs="Calibri"/>
          <w:kern w:val="0"/>
          <w:lang w:eastAsia="fr-CA"/>
          <w14:ligatures w14:val="none"/>
        </w:rPr>
        <w:t>&lt;# TEXT(DATEADD(date_debut</w:t>
      </w:r>
      <w:r w:rsidR="00F46707">
        <w:rPr>
          <w:rFonts w:ascii="Calibri" w:eastAsia="Times New Roman" w:hAnsi="Calibri" w:cs="Calibri"/>
          <w:kern w:val="0"/>
          <w:lang w:eastAsia="fr-CA"/>
          <w14:ligatures w14:val="none"/>
        </w:rPr>
        <w:t>,</w:t>
      </w:r>
      <w:r w:rsidR="00D91AFC">
        <w:rPr>
          <w:rFonts w:ascii="Calibri" w:eastAsia="Times New Roman" w:hAnsi="Calibri" w:cs="Calibri"/>
          <w:kern w:val="0"/>
          <w:lang w:eastAsia="fr-CA"/>
          <w14:ligatures w14:val="none"/>
        </w:rPr>
        <w:t xml:space="preserve"> -2 </w:t>
      </w:r>
      <w:r w:rsidR="00D91AFC" w:rsidRPr="00D20085">
        <w:rPr>
          <w:rFonts w:ascii="Calibri" w:eastAsia="Times New Roman" w:hAnsi="Calibri" w:cs="Calibri"/>
          <w:kern w:val="0"/>
          <w:lang w:eastAsia="fr-CA"/>
          <w14:ligatures w14:val="none"/>
        </w:rPr>
        <w:t>, “days”</w:t>
      </w:r>
      <w:r w:rsidR="00B333ED">
        <w:rPr>
          <w:rFonts w:ascii="Calibri" w:eastAsia="Times New Roman" w:hAnsi="Calibri" w:cs="Calibri"/>
          <w:kern w:val="0"/>
          <w:lang w:eastAsia="fr-CA"/>
          <w14:ligatures w14:val="none"/>
        </w:rPr>
        <w:t>)</w:t>
      </w:r>
      <w:r w:rsidR="00D91AFC" w:rsidRPr="00D20085">
        <w:rPr>
          <w:rFonts w:ascii="Calibri" w:eastAsia="Times New Roman" w:hAnsi="Calibri" w:cs="Calibri"/>
          <w:kern w:val="0"/>
          <w:lang w:eastAsia="fr-CA"/>
          <w14:ligatures w14:val="none"/>
        </w:rPr>
        <w:t>, «d mmmm yyyy») #&gt;</w:t>
      </w:r>
      <w:r w:rsidRPr="00D20085">
        <w:rPr>
          <w:rFonts w:ascii="Calibri" w:eastAsia="Times New Roman" w:hAnsi="Calibri" w:cs="Calibri"/>
          <w:kern w:val="0"/>
          <w:lang w:eastAsia="fr-CA"/>
          <w14:ligatures w14:val="none"/>
        </w:rPr>
        <w:t xml:space="preserve"> </w:t>
      </w:r>
      <w:r w:rsidR="00EA632C" w:rsidRPr="00D20085">
        <w:rPr>
          <w:rFonts w:ascii="Calibri" w:eastAsia="Times New Roman" w:hAnsi="Calibri" w:cs="Calibri"/>
          <w:kern w:val="0"/>
          <w:lang w:eastAsia="fr-CA"/>
          <w14:ligatures w14:val="none"/>
        </w:rPr>
        <w:t>au &lt;# TEXT(DATEADD(date_debut</w:t>
      </w:r>
      <w:r w:rsidR="00F46707">
        <w:rPr>
          <w:rFonts w:ascii="Calibri" w:eastAsia="Times New Roman" w:hAnsi="Calibri" w:cs="Calibri"/>
          <w:kern w:val="0"/>
          <w:lang w:eastAsia="fr-CA"/>
          <w14:ligatures w14:val="none"/>
        </w:rPr>
        <w:t>,</w:t>
      </w:r>
      <w:r w:rsidR="00D67555" w:rsidRPr="00D20085">
        <w:rPr>
          <w:rFonts w:ascii="Calibri" w:eastAsia="Times New Roman" w:hAnsi="Calibri" w:cs="Calibri"/>
          <w:kern w:val="0"/>
          <w:lang w:eastAsia="fr-CA"/>
          <w14:ligatures w14:val="none"/>
        </w:rPr>
        <w:t>nb_jours</w:t>
      </w:r>
      <w:r w:rsidR="00EA632C" w:rsidRPr="00D20085">
        <w:rPr>
          <w:rFonts w:ascii="Calibri" w:eastAsia="Times New Roman" w:hAnsi="Calibri" w:cs="Calibri"/>
          <w:kern w:val="0"/>
          <w:lang w:eastAsia="fr-CA"/>
          <w14:ligatures w14:val="none"/>
        </w:rPr>
        <w:t>, “days”), «</w:t>
      </w:r>
      <w:r w:rsidR="00D67555" w:rsidRPr="00D20085">
        <w:rPr>
          <w:rFonts w:ascii="Calibri" w:eastAsia="Times New Roman" w:hAnsi="Calibri" w:cs="Calibri"/>
          <w:kern w:val="0"/>
          <w:lang w:eastAsia="fr-CA"/>
          <w14:ligatures w14:val="none"/>
        </w:rPr>
        <w:t>d mmmm yyyy»)</w:t>
      </w:r>
      <w:r w:rsidR="00EA632C" w:rsidRPr="00D20085">
        <w:rPr>
          <w:rFonts w:ascii="Calibri" w:eastAsia="Times New Roman" w:hAnsi="Calibri" w:cs="Calibri"/>
          <w:kern w:val="0"/>
          <w:lang w:eastAsia="fr-CA"/>
          <w14:ligatures w14:val="none"/>
        </w:rPr>
        <w:t> #&gt;</w:t>
      </w:r>
      <w:r w:rsidR="00D649C6" w:rsidRPr="00D20085">
        <w:rPr>
          <w:rFonts w:ascii="Calibri" w:eastAsia="Times New Roman" w:hAnsi="Calibri" w:cs="Calibri"/>
          <w:kern w:val="0"/>
          <w:lang w:eastAsia="fr-CA"/>
          <w14:ligatures w14:val="none"/>
        </w:rPr>
        <w:t>, incluan</w:t>
      </w:r>
      <w:r w:rsidR="001E38B2" w:rsidRPr="00D20085">
        <w:rPr>
          <w:rFonts w:ascii="Calibri" w:eastAsia="Times New Roman" w:hAnsi="Calibri" w:cs="Calibri"/>
          <w:kern w:val="0"/>
          <w:lang w:eastAsia="fr-CA"/>
          <w14:ligatures w14:val="none"/>
        </w:rPr>
        <w:t>t la journée d’arrivée, une journée de repos, et un départ le lendemain du dernier jour de la formation.</w:t>
      </w:r>
      <w:r w:rsidR="00B85E84">
        <w:rPr>
          <w:rFonts w:ascii="Calibri" w:eastAsia="Times New Roman" w:hAnsi="Calibri" w:cs="Calibri"/>
          <w:kern w:val="0"/>
          <w:lang w:eastAsia="fr-CA"/>
          <w14:ligatures w14:val="none"/>
        </w:rPr>
        <w:t xml:space="preserve"> </w:t>
      </w:r>
      <w:r w:rsidR="00B85E84" w:rsidRPr="004A2BBA">
        <w:rPr>
          <w:rFonts w:ascii="Calibri" w:hAnsi="Calibri" w:cs="Calibri"/>
          <w:color w:val="A6A6A6" w:themeColor="background1" w:themeShade="A6"/>
        </w:rPr>
        <w:t>&lt;##</w:t>
      </w:r>
      <w:r w:rsidR="00FD6B94">
        <w:rPr>
          <w:rFonts w:ascii="Calibri" w:hAnsi="Calibri" w:cs="Calibri"/>
          <w:color w:val="A6A6A6" w:themeColor="background1" w:themeShade="A6"/>
        </w:rPr>
        <w:t xml:space="preserve"> Calcule 2 jours avant la date de début et l’écrit en texte, puis </w:t>
      </w:r>
      <w:r w:rsidR="002E1CC4">
        <w:rPr>
          <w:rFonts w:ascii="Calibri" w:hAnsi="Calibri" w:cs="Calibri"/>
          <w:color w:val="A6A6A6" w:themeColor="background1" w:themeShade="A6"/>
        </w:rPr>
        <w:t>calcule la date de fin en ajoutant le nombre de journées de la formation à la date de début</w:t>
      </w:r>
      <w:r w:rsidR="0068025A">
        <w:rPr>
          <w:rFonts w:ascii="Calibri" w:hAnsi="Calibri" w:cs="Calibri"/>
          <w:color w:val="A6A6A6" w:themeColor="background1" w:themeShade="A6"/>
        </w:rPr>
        <w:t>, et l’écrit en texte ##&gt;</w:t>
      </w:r>
    </w:p>
    <w:p w14:paraId="548DFB5F" w14:textId="49188F32" w:rsidR="009E5A50" w:rsidRPr="00D20085" w:rsidRDefault="009E5A50" w:rsidP="009E5A50">
      <w:pPr>
        <w:numPr>
          <w:ilvl w:val="0"/>
          <w:numId w:val="1"/>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 xml:space="preserve">Objectif de la </w:t>
      </w:r>
      <w:r w:rsidR="00EA632C" w:rsidRPr="00D20085">
        <w:rPr>
          <w:rFonts w:ascii="Calibri" w:eastAsia="Times New Roman" w:hAnsi="Calibri" w:cs="Calibri"/>
          <w:b/>
          <w:bCs/>
          <w:kern w:val="0"/>
          <w:lang w:eastAsia="fr-CA"/>
          <w14:ligatures w14:val="none"/>
        </w:rPr>
        <w:t>m</w:t>
      </w:r>
      <w:r w:rsidRPr="00D20085">
        <w:rPr>
          <w:rFonts w:ascii="Calibri" w:eastAsia="Times New Roman" w:hAnsi="Calibri" w:cs="Calibri"/>
          <w:b/>
          <w:bCs/>
          <w:kern w:val="0"/>
          <w:lang w:eastAsia="fr-CA"/>
          <w14:ligatures w14:val="none"/>
        </w:rPr>
        <w:t>ission :</w:t>
      </w:r>
      <w:r w:rsidRPr="00D20085">
        <w:rPr>
          <w:rFonts w:ascii="Calibri" w:eastAsia="Times New Roman" w:hAnsi="Calibri" w:cs="Calibri"/>
          <w:kern w:val="0"/>
          <w:lang w:eastAsia="fr-CA"/>
          <w14:ligatures w14:val="none"/>
        </w:rPr>
        <w:t xml:space="preserve"> </w:t>
      </w:r>
      <w:r w:rsidR="00953F1F">
        <w:rPr>
          <w:rFonts w:ascii="Calibri" w:eastAsia="Times New Roman" w:hAnsi="Calibri" w:cs="Calibri"/>
          <w:kern w:val="0"/>
          <w:lang w:eastAsia="fr-CA"/>
          <w14:ligatures w14:val="none"/>
        </w:rPr>
        <w:t>V</w:t>
      </w:r>
      <w:r w:rsidRPr="00D20085">
        <w:rPr>
          <w:rFonts w:ascii="Calibri" w:eastAsia="Times New Roman" w:hAnsi="Calibri" w:cs="Calibri"/>
          <w:kern w:val="0"/>
          <w:lang w:eastAsia="fr-CA"/>
          <w14:ligatures w14:val="none"/>
        </w:rPr>
        <w:t xml:space="preserve">otre </w:t>
      </w:r>
      <w:r w:rsidR="00510D44">
        <w:rPr>
          <w:rFonts w:ascii="Calibri" w:eastAsia="Times New Roman" w:hAnsi="Calibri" w:cs="Calibri"/>
          <w:kern w:val="0"/>
          <w:lang w:eastAsia="fr-CA"/>
          <w14:ligatures w14:val="none"/>
        </w:rPr>
        <w:t>mandat</w:t>
      </w:r>
      <w:r w:rsidRPr="00D20085">
        <w:rPr>
          <w:rFonts w:ascii="Calibri" w:eastAsia="Times New Roman" w:hAnsi="Calibri" w:cs="Calibri"/>
          <w:kern w:val="0"/>
          <w:lang w:eastAsia="fr-CA"/>
          <w14:ligatures w14:val="none"/>
        </w:rPr>
        <w:t xml:space="preserve"> consiste à </w:t>
      </w:r>
      <w:r w:rsidR="00510D44">
        <w:rPr>
          <w:rFonts w:ascii="Calibri" w:eastAsia="Times New Roman" w:hAnsi="Calibri" w:cs="Calibri"/>
          <w:kern w:val="0"/>
          <w:lang w:eastAsia="fr-CA"/>
          <w14:ligatures w14:val="none"/>
        </w:rPr>
        <w:t>donner la formation «</w:t>
      </w:r>
      <w:r w:rsidRPr="00D20085">
        <w:rPr>
          <w:rFonts w:ascii="Calibri" w:eastAsia="Times New Roman" w:hAnsi="Calibri" w:cs="Calibri"/>
          <w:kern w:val="0"/>
          <w:lang w:eastAsia="fr-CA"/>
          <w14:ligatures w14:val="none"/>
        </w:rPr>
        <w:t>&lt;# thème #&gt;</w:t>
      </w:r>
      <w:r w:rsidR="002F29F3">
        <w:rPr>
          <w:rFonts w:ascii="Calibri" w:eastAsia="Times New Roman" w:hAnsi="Calibri" w:cs="Calibri"/>
          <w:kern w:val="0"/>
          <w:lang w:eastAsia="fr-CA"/>
          <w14:ligatures w14:val="none"/>
        </w:rPr>
        <w:t>»</w:t>
      </w:r>
      <w:r w:rsidR="00EA632C" w:rsidRPr="00D20085">
        <w:rPr>
          <w:rFonts w:ascii="Calibri" w:eastAsia="Times New Roman" w:hAnsi="Calibri" w:cs="Calibri"/>
          <w:kern w:val="0"/>
          <w:lang w:eastAsia="fr-CA"/>
          <w14:ligatures w14:val="none"/>
        </w:rPr>
        <w:t xml:space="preserve"> à un groupe de cadres intermédiaires</w:t>
      </w:r>
      <w:r w:rsidR="001E4770">
        <w:rPr>
          <w:rFonts w:ascii="Calibri" w:eastAsia="Times New Roman" w:hAnsi="Calibri" w:cs="Calibri"/>
          <w:kern w:val="0"/>
          <w:lang w:eastAsia="fr-CA"/>
          <w14:ligatures w14:val="none"/>
        </w:rPr>
        <w:t xml:space="preserve">, </w:t>
      </w:r>
      <w:r w:rsidR="00EA632C" w:rsidRPr="00D20085">
        <w:rPr>
          <w:rFonts w:ascii="Calibri" w:eastAsia="Times New Roman" w:hAnsi="Calibri" w:cs="Calibri"/>
          <w:kern w:val="0"/>
          <w:lang w:eastAsia="fr-CA"/>
          <w14:ligatures w14:val="none"/>
        </w:rPr>
        <w:t>&lt;# FR_au_PAYS(pays) #&gt;</w:t>
      </w:r>
      <w:r w:rsidR="00815DC2">
        <w:rPr>
          <w:rFonts w:ascii="Calibri" w:eastAsia="Times New Roman" w:hAnsi="Calibri" w:cs="Calibri"/>
          <w:kern w:val="0"/>
          <w:lang w:eastAsia="fr-CA"/>
          <w14:ligatures w14:val="none"/>
        </w:rPr>
        <w:t xml:space="preserve">, dans </w:t>
      </w:r>
      <w:r w:rsidR="00E541AE">
        <w:rPr>
          <w:rFonts w:ascii="Calibri" w:eastAsia="Times New Roman" w:hAnsi="Calibri" w:cs="Calibri"/>
          <w:kern w:val="0"/>
          <w:lang w:eastAsia="fr-CA"/>
          <w14:ligatures w14:val="none"/>
        </w:rPr>
        <w:t>une salle de l’hôtel où vous serez hébergé</w:t>
      </w:r>
      <w:r w:rsidR="00053BDE">
        <w:rPr>
          <w:rFonts w:ascii="Calibri" w:eastAsia="Times New Roman" w:hAnsi="Calibri" w:cs="Calibri"/>
          <w:kern w:val="0"/>
          <w:lang w:eastAsia="fr-CA"/>
          <w14:ligatures w14:val="none"/>
        </w:rPr>
        <w:t xml:space="preserve"> (&lt;# nom_hotel #&gt;)</w:t>
      </w:r>
      <w:r w:rsidR="006D1AAD">
        <w:rPr>
          <w:rFonts w:ascii="Calibri" w:eastAsia="Times New Roman" w:hAnsi="Calibri" w:cs="Calibri"/>
          <w:kern w:val="0"/>
          <w:lang w:eastAsia="fr-CA"/>
          <w14:ligatures w14:val="none"/>
        </w:rPr>
        <w:t>.</w:t>
      </w:r>
      <w:r w:rsidR="009E217A" w:rsidRPr="009E217A">
        <w:rPr>
          <w:rFonts w:ascii="Calibri" w:hAnsi="Calibri" w:cs="Calibri"/>
          <w:color w:val="A6A6A6" w:themeColor="background1" w:themeShade="A6"/>
        </w:rPr>
        <w:t xml:space="preserve"> </w:t>
      </w:r>
      <w:r w:rsidR="009E217A">
        <w:rPr>
          <w:rFonts w:ascii="Calibri" w:hAnsi="Calibri" w:cs="Calibri"/>
          <w:color w:val="A6A6A6" w:themeColor="background1" w:themeShade="A6"/>
        </w:rPr>
        <w:t>&lt;## L</w:t>
      </w:r>
      <w:r w:rsidR="009E217A" w:rsidRPr="00374FC8">
        <w:rPr>
          <w:rFonts w:ascii="Calibri" w:hAnsi="Calibri" w:cs="Calibri"/>
          <w:color w:val="A6A6A6" w:themeColor="background1" w:themeShade="A6"/>
        </w:rPr>
        <w:t>e texte indiquera le lieu de la formation et accordera le bon déterminant au nom du pays (ex. : au Canada, en Belgique) ##&gt;</w:t>
      </w:r>
      <w:r w:rsidR="00254620">
        <w:rPr>
          <w:rFonts w:ascii="Calibri" w:hAnsi="Calibri" w:cs="Calibri"/>
          <w:color w:val="A6A6A6" w:themeColor="background1" w:themeShade="A6"/>
        </w:rPr>
        <w:t xml:space="preserve"> </w:t>
      </w:r>
      <w:r w:rsidR="00254620" w:rsidRPr="00254620">
        <w:rPr>
          <w:rFonts w:ascii="Calibri" w:hAnsi="Calibri" w:cs="Calibri"/>
        </w:rPr>
        <w:t xml:space="preserve">Pour cette mission, vous recevrez une rémunération de &lt;# </w:t>
      </w:r>
      <w:r w:rsidR="00740852">
        <w:rPr>
          <w:rFonts w:ascii="Calibri" w:hAnsi="Calibri" w:cs="Calibri"/>
        </w:rPr>
        <w:t>TEXT(</w:t>
      </w:r>
      <w:r w:rsidR="00254620" w:rsidRPr="00254620">
        <w:rPr>
          <w:rFonts w:ascii="Calibri" w:hAnsi="Calibri" w:cs="Calibri"/>
        </w:rPr>
        <w:t>salaire</w:t>
      </w:r>
      <w:r w:rsidR="00740852">
        <w:rPr>
          <w:rFonts w:ascii="Calibri" w:hAnsi="Calibri" w:cs="Calibri"/>
        </w:rPr>
        <w:t xml:space="preserve">, </w:t>
      </w:r>
      <w:r w:rsidR="00740852">
        <w:rPr>
          <w:rFonts w:ascii="Calibri" w:eastAsia="Calibri" w:hAnsi="Calibri" w:cs="Calibri"/>
        </w:rPr>
        <w:t>”## ###!</w:t>
      </w:r>
      <w:r w:rsidR="00E86B7A">
        <w:rPr>
          <w:rFonts w:ascii="Calibri" w:eastAsia="Calibri" w:hAnsi="Calibri" w:cs="Calibri"/>
        </w:rPr>
        <w:t>,</w:t>
      </w:r>
      <w:r w:rsidR="00740852">
        <w:rPr>
          <w:rFonts w:ascii="Calibri" w:eastAsia="Calibri" w:hAnsi="Calibri" w:cs="Calibri"/>
        </w:rPr>
        <w:t>##”)</w:t>
      </w:r>
      <w:r w:rsidR="00254620" w:rsidRPr="00254620">
        <w:rPr>
          <w:rFonts w:ascii="Calibri" w:hAnsi="Calibri" w:cs="Calibri"/>
        </w:rPr>
        <w:t xml:space="preserve"> #&gt;</w:t>
      </w:r>
      <w:r w:rsidR="00740852">
        <w:rPr>
          <w:rFonts w:ascii="Calibri" w:hAnsi="Calibri" w:cs="Calibri"/>
        </w:rPr>
        <w:t xml:space="preserve"> $</w:t>
      </w:r>
      <w:r w:rsidR="00A547FE">
        <w:rPr>
          <w:rFonts w:ascii="Calibri" w:hAnsi="Calibri" w:cs="Calibri"/>
        </w:rPr>
        <w:t xml:space="preserve"> </w:t>
      </w:r>
      <w:r w:rsidR="00740852">
        <w:rPr>
          <w:rFonts w:ascii="Calibri" w:hAnsi="Calibri" w:cs="Calibri"/>
        </w:rPr>
        <w:t>CA</w:t>
      </w:r>
      <w:r w:rsidR="00254620" w:rsidRPr="00254620">
        <w:rPr>
          <w:rFonts w:ascii="Calibri" w:hAnsi="Calibri" w:cs="Calibri"/>
        </w:rPr>
        <w:t>, incluant la préparation et la diffusion de la formation.</w:t>
      </w:r>
    </w:p>
    <w:p w14:paraId="65F15CF3" w14:textId="1FFED948" w:rsidR="009E5A50" w:rsidRPr="00D20085" w:rsidRDefault="009E5A50" w:rsidP="00C92380">
      <w:pPr>
        <w:pStyle w:val="Titre3"/>
        <w:rPr>
          <w:rFonts w:eastAsia="Times New Roman"/>
          <w:lang w:eastAsia="fr-CA"/>
        </w:rPr>
      </w:pPr>
      <w:r w:rsidRPr="00C92380">
        <w:t>Informations</w:t>
      </w:r>
      <w:r w:rsidRPr="00D20085">
        <w:rPr>
          <w:rFonts w:eastAsia="Times New Roman"/>
          <w:lang w:eastAsia="fr-CA"/>
        </w:rPr>
        <w:t xml:space="preserve"> de base sur </w:t>
      </w:r>
      <w:r w:rsidR="00EA632C" w:rsidRPr="00D20085">
        <w:rPr>
          <w:rFonts w:eastAsia="Times New Roman"/>
          <w:lang w:eastAsia="fr-CA"/>
        </w:rPr>
        <w:t xml:space="preserve">&lt;# </w:t>
      </w:r>
      <w:r w:rsidR="00ED4956" w:rsidRPr="00D20085">
        <w:rPr>
          <w:rFonts w:eastAsia="Times New Roman"/>
          <w:lang w:eastAsia="fr-CA"/>
        </w:rPr>
        <w:t>FR_le_PAYS(pays)</w:t>
      </w:r>
      <w:r w:rsidR="00EA632C" w:rsidRPr="00D20085">
        <w:rPr>
          <w:rFonts w:eastAsia="Times New Roman"/>
          <w:lang w:eastAsia="fr-CA"/>
        </w:rPr>
        <w:t xml:space="preserve"> #&gt;</w:t>
      </w:r>
      <w:r w:rsidRPr="00D20085">
        <w:rPr>
          <w:rFonts w:eastAsia="Times New Roman"/>
          <w:lang w:eastAsia="fr-CA"/>
        </w:rPr>
        <w:t>:</w:t>
      </w:r>
    </w:p>
    <w:p w14:paraId="2BAB529F" w14:textId="5EA19258" w:rsidR="00D67555" w:rsidRPr="00D20085" w:rsidRDefault="009E5A50" w:rsidP="00585D8B">
      <w:pPr>
        <w:numPr>
          <w:ilvl w:val="0"/>
          <w:numId w:val="2"/>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Capitale :</w:t>
      </w:r>
      <w:r w:rsidRPr="00D20085">
        <w:rPr>
          <w:rFonts w:ascii="Calibri" w:eastAsia="Times New Roman" w:hAnsi="Calibri" w:cs="Calibri"/>
          <w:kern w:val="0"/>
          <w:lang w:eastAsia="fr-CA"/>
          <w14:ligatures w14:val="none"/>
        </w:rPr>
        <w:t xml:space="preserve"> </w:t>
      </w:r>
      <w:r w:rsidR="00D67555" w:rsidRPr="00D20085">
        <w:rPr>
          <w:rFonts w:ascii="Calibri" w:eastAsia="Times New Roman" w:hAnsi="Calibri" w:cs="Calibri"/>
          <w:kern w:val="0"/>
          <w:lang w:eastAsia="fr-CA"/>
          <w14:ligatures w14:val="none"/>
        </w:rPr>
        <w:t>&lt;# IFS(pays = «Brésil», «Brasília», pays = «Japon», «Tokyo», pays = «Arabie saoudite», «Riyad») #&gt;</w:t>
      </w:r>
      <w:r w:rsidR="009E217A" w:rsidRPr="004A2BBA">
        <w:rPr>
          <w:rFonts w:ascii="Calibri" w:hAnsi="Calibri" w:cs="Calibri"/>
          <w:color w:val="A6A6A6" w:themeColor="background1" w:themeShade="A6"/>
        </w:rPr>
        <w:t>&lt;##</w:t>
      </w:r>
      <w:r w:rsidR="009E217A">
        <w:rPr>
          <w:rFonts w:ascii="Calibri" w:hAnsi="Calibri" w:cs="Calibri"/>
          <w:color w:val="A6A6A6" w:themeColor="background1" w:themeShade="A6"/>
        </w:rPr>
        <w:t xml:space="preserve"> Indique la capitale du pays sélectionné dans le formulaire ##&gt;</w:t>
      </w:r>
    </w:p>
    <w:p w14:paraId="3141BE19" w14:textId="4AA521EE" w:rsidR="009E5A50" w:rsidRPr="00D20085" w:rsidRDefault="009E5A50" w:rsidP="00585D8B">
      <w:pPr>
        <w:numPr>
          <w:ilvl w:val="0"/>
          <w:numId w:val="2"/>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 xml:space="preserve">Langue </w:t>
      </w:r>
      <w:r w:rsidR="00BF6BB5" w:rsidRPr="00D20085">
        <w:rPr>
          <w:rFonts w:ascii="Calibri" w:eastAsia="Times New Roman" w:hAnsi="Calibri" w:cs="Calibri"/>
          <w:b/>
          <w:bCs/>
          <w:kern w:val="0"/>
          <w:lang w:eastAsia="fr-CA"/>
          <w14:ligatures w14:val="none"/>
        </w:rPr>
        <w:t>o</w:t>
      </w:r>
      <w:r w:rsidRPr="00D20085">
        <w:rPr>
          <w:rFonts w:ascii="Calibri" w:eastAsia="Times New Roman" w:hAnsi="Calibri" w:cs="Calibri"/>
          <w:b/>
          <w:bCs/>
          <w:kern w:val="0"/>
          <w:lang w:eastAsia="fr-CA"/>
          <w14:ligatures w14:val="none"/>
        </w:rPr>
        <w:t>fficielle :</w:t>
      </w:r>
      <w:r w:rsidRPr="00D20085">
        <w:rPr>
          <w:rFonts w:ascii="Calibri" w:eastAsia="Times New Roman" w:hAnsi="Calibri" w:cs="Calibri"/>
          <w:kern w:val="0"/>
          <w:lang w:eastAsia="fr-CA"/>
          <w14:ligatures w14:val="none"/>
        </w:rPr>
        <w:t xml:space="preserve"> </w:t>
      </w:r>
      <w:r w:rsidR="00D67555" w:rsidRPr="00D20085">
        <w:rPr>
          <w:rFonts w:ascii="Calibri" w:eastAsia="Times New Roman" w:hAnsi="Calibri" w:cs="Calibri"/>
          <w:kern w:val="0"/>
          <w:lang w:eastAsia="fr-CA"/>
          <w14:ligatures w14:val="none"/>
        </w:rPr>
        <w:t>&lt;# IFS(pays = «Brésil», «</w:t>
      </w:r>
      <w:r w:rsidR="00DE38EE">
        <w:rPr>
          <w:rFonts w:ascii="Calibri" w:eastAsia="Times New Roman" w:hAnsi="Calibri" w:cs="Calibri"/>
          <w:kern w:val="0"/>
          <w:lang w:eastAsia="fr-CA"/>
          <w14:ligatures w14:val="none"/>
        </w:rPr>
        <w:t>P</w:t>
      </w:r>
      <w:r w:rsidR="00D67555" w:rsidRPr="00D20085">
        <w:rPr>
          <w:rFonts w:ascii="Calibri" w:eastAsia="Times New Roman" w:hAnsi="Calibri" w:cs="Calibri"/>
          <w:kern w:val="0"/>
          <w:lang w:eastAsia="fr-CA"/>
          <w14:ligatures w14:val="none"/>
        </w:rPr>
        <w:t>ortuguais», pays = «Japon», «</w:t>
      </w:r>
      <w:r w:rsidR="00DE38EE">
        <w:rPr>
          <w:rFonts w:ascii="Calibri" w:eastAsia="Times New Roman" w:hAnsi="Calibri" w:cs="Calibri"/>
          <w:kern w:val="0"/>
          <w:lang w:eastAsia="fr-CA"/>
          <w14:ligatures w14:val="none"/>
        </w:rPr>
        <w:t>J</w:t>
      </w:r>
      <w:r w:rsidR="00D67555" w:rsidRPr="00D20085">
        <w:rPr>
          <w:rFonts w:ascii="Calibri" w:eastAsia="Times New Roman" w:hAnsi="Calibri" w:cs="Calibri"/>
          <w:kern w:val="0"/>
          <w:lang w:eastAsia="fr-CA"/>
          <w14:ligatures w14:val="none"/>
        </w:rPr>
        <w:t>aponais», pays = «Arabie saoudite», «Arab</w:t>
      </w:r>
      <w:r w:rsidR="00BD5FE0">
        <w:rPr>
          <w:rFonts w:ascii="Calibri" w:eastAsia="Times New Roman" w:hAnsi="Calibri" w:cs="Calibri"/>
          <w:kern w:val="0"/>
          <w:lang w:eastAsia="fr-CA"/>
          <w14:ligatures w14:val="none"/>
        </w:rPr>
        <w:t>e</w:t>
      </w:r>
      <w:r w:rsidR="00D67555" w:rsidRPr="00D20085">
        <w:rPr>
          <w:rFonts w:ascii="Calibri" w:eastAsia="Times New Roman" w:hAnsi="Calibri" w:cs="Calibri"/>
          <w:kern w:val="0"/>
          <w:lang w:eastAsia="fr-CA"/>
          <w14:ligatures w14:val="none"/>
        </w:rPr>
        <w:t>») #&gt;</w:t>
      </w:r>
      <w:r w:rsidR="009E217A" w:rsidRPr="004A2BBA">
        <w:rPr>
          <w:rFonts w:ascii="Calibri" w:hAnsi="Calibri" w:cs="Calibri"/>
          <w:color w:val="A6A6A6" w:themeColor="background1" w:themeShade="A6"/>
        </w:rPr>
        <w:t>&lt;##</w:t>
      </w:r>
      <w:r w:rsidR="009E217A">
        <w:rPr>
          <w:rFonts w:ascii="Calibri" w:hAnsi="Calibri" w:cs="Calibri"/>
          <w:color w:val="A6A6A6" w:themeColor="background1" w:themeShade="A6"/>
        </w:rPr>
        <w:t xml:space="preserve"> Indique la langue du pays sélectionné dans le formulaire ##&gt;</w:t>
      </w:r>
    </w:p>
    <w:p w14:paraId="189F4858" w14:textId="77777777" w:rsidR="00D67555" w:rsidRPr="00D20085" w:rsidRDefault="00D67555" w:rsidP="00D67555">
      <w:pPr>
        <w:numPr>
          <w:ilvl w:val="0"/>
          <w:numId w:val="2"/>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Monnaie</w:t>
      </w:r>
      <w:r w:rsidR="009E5A50" w:rsidRPr="00D20085">
        <w:rPr>
          <w:rFonts w:ascii="Calibri" w:eastAsia="Times New Roman" w:hAnsi="Calibri" w:cs="Calibri"/>
          <w:b/>
          <w:bCs/>
          <w:kern w:val="0"/>
          <w:lang w:eastAsia="fr-CA"/>
          <w14:ligatures w14:val="none"/>
        </w:rPr>
        <w:t xml:space="preserve"> :</w:t>
      </w:r>
      <w:r w:rsidR="009E5A50" w:rsidRPr="00D20085">
        <w:rPr>
          <w:rFonts w:ascii="Calibri" w:eastAsia="Times New Roman" w:hAnsi="Calibri" w:cs="Calibri"/>
          <w:kern w:val="0"/>
          <w:lang w:eastAsia="fr-CA"/>
          <w14:ligatures w14:val="none"/>
        </w:rPr>
        <w:t xml:space="preserve"> </w:t>
      </w:r>
    </w:p>
    <w:p w14:paraId="236205D0" w14:textId="5E269FB2" w:rsidR="00D67555" w:rsidRPr="00D20085" w:rsidRDefault="00D67555" w:rsidP="0D0543FC">
      <w:pPr>
        <w:numPr>
          <w:ilvl w:val="1"/>
          <w:numId w:val="2"/>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kern w:val="0"/>
          <w:lang w:eastAsia="fr-CA"/>
          <w14:ligatures w14:val="none"/>
        </w:rPr>
        <w:t>Devise : &lt;# IFS(pays = «Brésil»</w:t>
      </w:r>
      <w:r w:rsidR="00CB32A3">
        <w:rPr>
          <w:rFonts w:ascii="Calibri" w:eastAsia="Times New Roman" w:hAnsi="Calibri" w:cs="Calibri"/>
          <w:kern w:val="0"/>
          <w:lang w:eastAsia="fr-CA"/>
          <w14:ligatures w14:val="none"/>
        </w:rPr>
        <w:t xml:space="preserve">, </w:t>
      </w:r>
      <w:r w:rsidRPr="00D20085">
        <w:rPr>
          <w:rFonts w:ascii="Calibri" w:eastAsia="Times New Roman" w:hAnsi="Calibri" w:cs="Calibri"/>
          <w:kern w:val="0"/>
          <w:lang w:eastAsia="fr-CA"/>
          <w14:ligatures w14:val="none"/>
        </w:rPr>
        <w:t>«</w:t>
      </w:r>
      <w:r w:rsidR="00CB32A3">
        <w:rPr>
          <w:rFonts w:ascii="Calibri" w:eastAsia="Times New Roman" w:hAnsi="Calibri" w:cs="Calibri"/>
          <w:kern w:val="0"/>
          <w:lang w:eastAsia="fr-CA"/>
          <w14:ligatures w14:val="none"/>
        </w:rPr>
        <w:t>R</w:t>
      </w:r>
      <w:r w:rsidRPr="00D20085">
        <w:rPr>
          <w:rFonts w:ascii="Calibri" w:eastAsia="Times New Roman" w:hAnsi="Calibri" w:cs="Calibri"/>
          <w:kern w:val="0"/>
          <w:lang w:eastAsia="fr-CA"/>
          <w14:ligatures w14:val="none"/>
        </w:rPr>
        <w:t>éal brésilien», pays = «Japon», «</w:t>
      </w:r>
      <w:r w:rsidR="00CB32A3">
        <w:rPr>
          <w:rFonts w:ascii="Calibri" w:eastAsia="Times New Roman" w:hAnsi="Calibri" w:cs="Calibri"/>
          <w:kern w:val="0"/>
          <w:lang w:eastAsia="fr-CA"/>
          <w14:ligatures w14:val="none"/>
        </w:rPr>
        <w:t>Y</w:t>
      </w:r>
      <w:r w:rsidRPr="00D20085">
        <w:rPr>
          <w:rFonts w:ascii="Calibri" w:eastAsia="Times New Roman" w:hAnsi="Calibri" w:cs="Calibri"/>
          <w:kern w:val="0"/>
          <w:lang w:eastAsia="fr-CA"/>
          <w14:ligatures w14:val="none"/>
        </w:rPr>
        <w:t>en», pays = «Arabie saoudite», «</w:t>
      </w:r>
      <w:r w:rsidR="00CB32A3">
        <w:rPr>
          <w:rFonts w:ascii="Calibri" w:eastAsia="Times New Roman" w:hAnsi="Calibri" w:cs="Calibri"/>
          <w:kern w:val="0"/>
          <w:lang w:eastAsia="fr-CA"/>
          <w14:ligatures w14:val="none"/>
        </w:rPr>
        <w:t>R</w:t>
      </w:r>
      <w:r w:rsidRPr="00D20085">
        <w:rPr>
          <w:rFonts w:ascii="Calibri" w:eastAsia="Times New Roman" w:hAnsi="Calibri" w:cs="Calibri"/>
          <w:kern w:val="0"/>
          <w:lang w:eastAsia="fr-CA"/>
          <w14:ligatures w14:val="none"/>
        </w:rPr>
        <w:t>iyal saoudien»</w:t>
      </w:r>
      <w:r w:rsidR="004E6F4E">
        <w:rPr>
          <w:rFonts w:ascii="Calibri" w:eastAsia="Times New Roman" w:hAnsi="Calibri" w:cs="Calibri"/>
          <w:kern w:val="0"/>
          <w:lang w:eastAsia="fr-CA"/>
          <w14:ligatures w14:val="none"/>
        </w:rPr>
        <w:t>)</w:t>
      </w:r>
      <w:r w:rsidRPr="00D20085">
        <w:rPr>
          <w:rFonts w:ascii="Calibri" w:eastAsia="Times New Roman" w:hAnsi="Calibri" w:cs="Calibri"/>
          <w:kern w:val="0"/>
          <w:lang w:eastAsia="fr-CA"/>
          <w14:ligatures w14:val="none"/>
        </w:rPr>
        <w:t xml:space="preserve"> #&gt;</w:t>
      </w:r>
      <w:r w:rsidR="009E217A" w:rsidRPr="004A2BBA">
        <w:rPr>
          <w:rFonts w:ascii="Calibri" w:hAnsi="Calibri" w:cs="Calibri"/>
          <w:color w:val="A6A6A6" w:themeColor="background1" w:themeShade="A6"/>
        </w:rPr>
        <w:t>&lt;##</w:t>
      </w:r>
      <w:r w:rsidR="009E217A">
        <w:rPr>
          <w:rFonts w:ascii="Calibri" w:hAnsi="Calibri" w:cs="Calibri"/>
          <w:color w:val="A6A6A6" w:themeColor="background1" w:themeShade="A6"/>
        </w:rPr>
        <w:t xml:space="preserve"> Indique la devise du pays sélectionné dans le formulaire ##&gt;</w:t>
      </w:r>
    </w:p>
    <w:p w14:paraId="6083931A" w14:textId="347852F3" w:rsidR="00D67555" w:rsidRPr="00D20085" w:rsidRDefault="00D67555" w:rsidP="004659B3">
      <w:pPr>
        <w:numPr>
          <w:ilvl w:val="1"/>
          <w:numId w:val="2"/>
        </w:numPr>
        <w:spacing w:after="0" w:line="240" w:lineRule="auto"/>
        <w:ind w:left="1434" w:hanging="357"/>
        <w:rPr>
          <w:rFonts w:ascii="Calibri" w:eastAsia="Times New Roman" w:hAnsi="Calibri" w:cs="Calibri"/>
          <w:kern w:val="0"/>
          <w:lang w:eastAsia="fr-CA"/>
          <w14:ligatures w14:val="none"/>
        </w:rPr>
      </w:pPr>
      <w:r w:rsidRPr="00D20085">
        <w:rPr>
          <w:rFonts w:ascii="Calibri" w:eastAsia="Times New Roman" w:hAnsi="Calibri" w:cs="Calibri"/>
          <w:kern w:val="0"/>
          <w:lang w:eastAsia="fr-CA"/>
          <w14:ligatures w14:val="none"/>
        </w:rPr>
        <w:t>Taux de change</w:t>
      </w:r>
      <w:r w:rsidR="0065248C" w:rsidRPr="00D20085">
        <w:rPr>
          <w:rFonts w:ascii="Calibri" w:eastAsia="Times New Roman" w:hAnsi="Calibri" w:cs="Calibri"/>
          <w:kern w:val="0"/>
          <w:lang w:eastAsia="fr-CA"/>
          <w14:ligatures w14:val="none"/>
        </w:rPr>
        <w:t> :</w:t>
      </w:r>
    </w:p>
    <w:p w14:paraId="012A2650" w14:textId="78D26F80" w:rsidR="00106D2D" w:rsidRPr="00D20085" w:rsidRDefault="0065248C" w:rsidP="00CA4D65">
      <w:pPr>
        <w:spacing w:after="120" w:line="240" w:lineRule="auto"/>
        <w:ind w:left="1559" w:right="1837"/>
        <w:jc w:val="center"/>
        <w:rPr>
          <w:rFonts w:ascii="Calibri" w:eastAsia="Times New Roman" w:hAnsi="Calibri" w:cs="Calibri"/>
          <w:kern w:val="0"/>
          <w:lang w:eastAsia="fr-CA"/>
          <w14:ligatures w14:val="none"/>
        </w:rPr>
      </w:pPr>
      <w:r w:rsidRPr="00D20085">
        <w:rPr>
          <w:rFonts w:ascii="Calibri" w:eastAsia="Times New Roman" w:hAnsi="Calibri" w:cs="Calibri"/>
          <w:kern w:val="0"/>
          <w:lang w:eastAsia="fr-CA"/>
          <w14:ligatures w14:val="none"/>
        </w:rPr>
        <w:lastRenderedPageBreak/>
        <w:t xml:space="preserve">1 CAD = </w:t>
      </w:r>
      <w:r w:rsidR="00871760">
        <w:rPr>
          <w:rFonts w:ascii="Calibri" w:eastAsia="Times New Roman" w:hAnsi="Calibri" w:cs="Calibri"/>
          <w:kern w:val="0"/>
          <w:lang w:eastAsia="fr-CA"/>
          <w14:ligatures w14:val="none"/>
        </w:rPr>
        <w:t xml:space="preserve">&lt;# </w:t>
      </w:r>
      <w:r w:rsidR="000536DA">
        <w:rPr>
          <w:rFonts w:ascii="Calibri" w:eastAsia="Times New Roman" w:hAnsi="Calibri" w:cs="Calibri"/>
          <w:kern w:val="0"/>
          <w:lang w:eastAsia="fr-CA"/>
          <w14:ligatures w14:val="none"/>
        </w:rPr>
        <w:t>ROUND(</w:t>
      </w:r>
      <w:r w:rsidR="00871760">
        <w:rPr>
          <w:rFonts w:ascii="Calibri" w:eastAsia="Times New Roman" w:hAnsi="Calibri" w:cs="Calibri"/>
          <w:kern w:val="0"/>
          <w:lang w:eastAsia="fr-CA"/>
          <w14:ligatures w14:val="none"/>
        </w:rPr>
        <w:t>CONVERT_</w:t>
      </w:r>
      <w:r w:rsidR="00871760" w:rsidRPr="00953F2D">
        <w:rPr>
          <w:rFonts w:ascii="Calibri" w:eastAsia="Times New Roman" w:hAnsi="Calibri" w:cs="Calibri"/>
          <w:kern w:val="0"/>
          <w:lang w:eastAsia="fr-CA"/>
          <w14:ligatures w14:val="none"/>
        </w:rPr>
        <w:t xml:space="preserve">CURRENCY(«CAD», </w:t>
      </w:r>
      <w:r w:rsidRPr="00D20085">
        <w:rPr>
          <w:rFonts w:ascii="Calibri" w:eastAsia="Times New Roman" w:hAnsi="Calibri" w:cs="Calibri"/>
          <w:kern w:val="0"/>
          <w:lang w:eastAsia="fr-CA"/>
          <w14:ligatures w14:val="none"/>
        </w:rPr>
        <w:t>IFS(pays = «Brésil», «BRL», pays = «Japon», «JPY», pays = «Arabie saoudite», «SAR»)</w:t>
      </w:r>
      <w:r w:rsidR="003C0320">
        <w:rPr>
          <w:rFonts w:ascii="Calibri" w:eastAsia="Times New Roman" w:hAnsi="Calibri" w:cs="Calibri"/>
          <w:kern w:val="0"/>
          <w:lang w:eastAsia="fr-CA"/>
          <w14:ligatures w14:val="none"/>
        </w:rPr>
        <w:t>),2)</w:t>
      </w:r>
      <w:r w:rsidRPr="00D20085">
        <w:rPr>
          <w:rFonts w:ascii="Calibri" w:eastAsia="Times New Roman" w:hAnsi="Calibri" w:cs="Calibri"/>
          <w:kern w:val="0"/>
          <w:lang w:eastAsia="fr-CA"/>
          <w14:ligatures w14:val="none"/>
        </w:rPr>
        <w:t xml:space="preserve"> #&gt;</w:t>
      </w:r>
      <w:r w:rsidR="00FB4A79">
        <w:rPr>
          <w:rFonts w:ascii="Calibri" w:eastAsia="Times New Roman" w:hAnsi="Calibri" w:cs="Calibri"/>
          <w:kern w:val="0"/>
          <w:lang w:eastAsia="fr-CA"/>
          <w14:ligatures w14:val="none"/>
        </w:rPr>
        <w:t xml:space="preserve"> &lt;# </w:t>
      </w:r>
      <w:r w:rsidR="00FB4A79" w:rsidRPr="00D20085">
        <w:rPr>
          <w:rFonts w:ascii="Calibri" w:eastAsia="Times New Roman" w:hAnsi="Calibri" w:cs="Calibri"/>
          <w:kern w:val="0"/>
          <w:lang w:eastAsia="fr-CA"/>
          <w14:ligatures w14:val="none"/>
        </w:rPr>
        <w:t>IFS(pays = «Brésil», «BRL», pays = «Japon», «JPY», pays = «Arabie saoudite», «SAR»</w:t>
      </w:r>
      <w:r w:rsidR="00FB4A79">
        <w:rPr>
          <w:rFonts w:ascii="Calibri" w:eastAsia="Times New Roman" w:hAnsi="Calibri" w:cs="Calibri"/>
          <w:kern w:val="0"/>
          <w:lang w:eastAsia="fr-CA"/>
          <w14:ligatures w14:val="none"/>
        </w:rPr>
        <w:t>)</w:t>
      </w:r>
      <w:r w:rsidR="00FB4A79" w:rsidRPr="00D20085">
        <w:rPr>
          <w:rFonts w:ascii="Calibri" w:eastAsia="Times New Roman" w:hAnsi="Calibri" w:cs="Calibri"/>
          <w:kern w:val="0"/>
          <w:lang w:eastAsia="fr-CA"/>
          <w14:ligatures w14:val="none"/>
        </w:rPr>
        <w:t xml:space="preserve"> #&gt;</w:t>
      </w:r>
      <w:r w:rsidR="00DE482E" w:rsidRPr="004A2BBA">
        <w:rPr>
          <w:rFonts w:ascii="Calibri" w:hAnsi="Calibri" w:cs="Calibri"/>
          <w:color w:val="A6A6A6" w:themeColor="background1" w:themeShade="A6"/>
        </w:rPr>
        <w:t>&lt;##</w:t>
      </w:r>
      <w:r w:rsidR="00DE482E">
        <w:rPr>
          <w:rFonts w:ascii="Calibri" w:hAnsi="Calibri" w:cs="Calibri"/>
          <w:color w:val="A6A6A6" w:themeColor="background1" w:themeShade="A6"/>
        </w:rPr>
        <w:t xml:space="preserve"> Indique le taux pour 1 CAD et la devise du pays sélectionné##&gt;</w:t>
      </w:r>
      <w:r w:rsidRPr="00D20085">
        <w:rPr>
          <w:rFonts w:ascii="Calibri" w:eastAsia="Times New Roman" w:hAnsi="Calibri" w:cs="Calibri"/>
          <w:kern w:val="0"/>
          <w:lang w:eastAsia="fr-CA"/>
          <w14:ligatures w14:val="none"/>
        </w:rPr>
        <w:br/>
      </w:r>
      <w:r w:rsidR="00D4603F">
        <w:rPr>
          <w:rFonts w:ascii="Calibri" w:eastAsia="Times New Roman" w:hAnsi="Calibri" w:cs="Calibri"/>
          <w:kern w:val="0"/>
          <w:lang w:eastAsia="fr-CA"/>
          <w14:ligatures w14:val="none"/>
        </w:rPr>
        <w:t xml:space="preserve">1 &lt;# </w:t>
      </w:r>
      <w:r w:rsidR="00D4603F" w:rsidRPr="00D20085">
        <w:rPr>
          <w:rFonts w:ascii="Calibri" w:eastAsia="Times New Roman" w:hAnsi="Calibri" w:cs="Calibri"/>
          <w:kern w:val="0"/>
          <w:lang w:eastAsia="fr-CA"/>
          <w14:ligatures w14:val="none"/>
        </w:rPr>
        <w:t>IFS(pays = «Brésil», «BRL», pays = «Japon», «JPY», pays = «Arabie saoudite», «SAR»</w:t>
      </w:r>
      <w:r w:rsidR="00D4603F">
        <w:rPr>
          <w:rFonts w:ascii="Calibri" w:eastAsia="Times New Roman" w:hAnsi="Calibri" w:cs="Calibri"/>
          <w:kern w:val="0"/>
          <w:lang w:eastAsia="fr-CA"/>
          <w14:ligatures w14:val="none"/>
        </w:rPr>
        <w:t>)</w:t>
      </w:r>
      <w:r w:rsidR="00D4603F" w:rsidRPr="00D20085">
        <w:rPr>
          <w:rFonts w:ascii="Calibri" w:eastAsia="Times New Roman" w:hAnsi="Calibri" w:cs="Calibri"/>
          <w:kern w:val="0"/>
          <w:lang w:eastAsia="fr-CA"/>
          <w14:ligatures w14:val="none"/>
        </w:rPr>
        <w:t xml:space="preserve"> #&gt;</w:t>
      </w:r>
      <w:r w:rsidR="0008685C">
        <w:rPr>
          <w:rFonts w:ascii="Calibri" w:eastAsia="Times New Roman" w:hAnsi="Calibri" w:cs="Calibri"/>
          <w:kern w:val="0"/>
          <w:lang w:eastAsia="fr-CA"/>
          <w14:ligatures w14:val="none"/>
        </w:rPr>
        <w:t xml:space="preserve"> = </w:t>
      </w:r>
      <w:r w:rsidR="00AC55BA">
        <w:rPr>
          <w:rFonts w:ascii="Calibri" w:eastAsia="Times New Roman" w:hAnsi="Calibri" w:cs="Calibri"/>
          <w:kern w:val="0"/>
          <w:lang w:eastAsia="fr-CA"/>
          <w14:ligatures w14:val="none"/>
        </w:rPr>
        <w:t>&lt;# ROUND(CONVERT_</w:t>
      </w:r>
      <w:r w:rsidR="00AC55BA" w:rsidRPr="00953F2D">
        <w:rPr>
          <w:rFonts w:ascii="Calibri" w:eastAsia="Times New Roman" w:hAnsi="Calibri" w:cs="Calibri"/>
          <w:kern w:val="0"/>
          <w:lang w:eastAsia="fr-CA"/>
          <w14:ligatures w14:val="none"/>
        </w:rPr>
        <w:t>CURRENCY(IFS(</w:t>
      </w:r>
      <w:r w:rsidR="00AC55BA" w:rsidRPr="00D20085">
        <w:rPr>
          <w:rFonts w:ascii="Calibri" w:eastAsia="Times New Roman" w:hAnsi="Calibri" w:cs="Calibri"/>
          <w:kern w:val="0"/>
          <w:lang w:eastAsia="fr-CA"/>
          <w14:ligatures w14:val="none"/>
        </w:rPr>
        <w:t>pays = «Brésil», «BRL», pays = «Japon», «JPY», pays = «Arabie saoudite», «SAR»)</w:t>
      </w:r>
      <w:r w:rsidR="00D4603F">
        <w:rPr>
          <w:rFonts w:ascii="Calibri" w:eastAsia="Times New Roman" w:hAnsi="Calibri" w:cs="Calibri"/>
          <w:kern w:val="0"/>
          <w:lang w:eastAsia="fr-CA"/>
          <w14:ligatures w14:val="none"/>
        </w:rPr>
        <w:t>, «CAD»</w:t>
      </w:r>
      <w:r w:rsidR="00AC55BA">
        <w:rPr>
          <w:rFonts w:ascii="Calibri" w:eastAsia="Times New Roman" w:hAnsi="Calibri" w:cs="Calibri"/>
          <w:kern w:val="0"/>
          <w:lang w:eastAsia="fr-CA"/>
          <w14:ligatures w14:val="none"/>
        </w:rPr>
        <w:t>),2)</w:t>
      </w:r>
      <w:r w:rsidR="00AC55BA" w:rsidRPr="00D20085">
        <w:rPr>
          <w:rFonts w:ascii="Calibri" w:eastAsia="Times New Roman" w:hAnsi="Calibri" w:cs="Calibri"/>
          <w:kern w:val="0"/>
          <w:lang w:eastAsia="fr-CA"/>
          <w14:ligatures w14:val="none"/>
        </w:rPr>
        <w:t xml:space="preserve"> #&gt;</w:t>
      </w:r>
      <w:r w:rsidR="008C2D99">
        <w:rPr>
          <w:rFonts w:ascii="Calibri" w:eastAsia="Times New Roman" w:hAnsi="Calibri" w:cs="Calibri"/>
          <w:kern w:val="0"/>
          <w:lang w:eastAsia="fr-CA"/>
          <w14:ligatures w14:val="none"/>
        </w:rPr>
        <w:t xml:space="preserve"> CAD</w:t>
      </w:r>
      <w:r w:rsidR="00B92262" w:rsidRPr="004A2BBA">
        <w:rPr>
          <w:rFonts w:ascii="Calibri" w:hAnsi="Calibri" w:cs="Calibri"/>
          <w:color w:val="A6A6A6" w:themeColor="background1" w:themeShade="A6"/>
        </w:rPr>
        <w:t>&lt;##</w:t>
      </w:r>
      <w:r w:rsidR="00B92262">
        <w:rPr>
          <w:rFonts w:ascii="Calibri" w:hAnsi="Calibri" w:cs="Calibri"/>
          <w:color w:val="A6A6A6" w:themeColor="background1" w:themeShade="A6"/>
        </w:rPr>
        <w:t xml:space="preserve"> </w:t>
      </w:r>
      <w:r w:rsidR="00C85276">
        <w:rPr>
          <w:rFonts w:ascii="Calibri" w:hAnsi="Calibri" w:cs="Calibri"/>
          <w:color w:val="A6A6A6" w:themeColor="background1" w:themeShade="A6"/>
        </w:rPr>
        <w:t>Calcule</w:t>
      </w:r>
      <w:r w:rsidR="00B92262">
        <w:rPr>
          <w:rFonts w:ascii="Calibri" w:hAnsi="Calibri" w:cs="Calibri"/>
          <w:color w:val="A6A6A6" w:themeColor="background1" w:themeShade="A6"/>
        </w:rPr>
        <w:t xml:space="preserve"> </w:t>
      </w:r>
      <w:r w:rsidR="00DE482E">
        <w:rPr>
          <w:rFonts w:ascii="Calibri" w:hAnsi="Calibri" w:cs="Calibri"/>
          <w:color w:val="A6A6A6" w:themeColor="background1" w:themeShade="A6"/>
        </w:rPr>
        <w:t xml:space="preserve">le taux pour 1 </w:t>
      </w:r>
      <w:r w:rsidR="00C85276">
        <w:rPr>
          <w:rFonts w:ascii="Calibri" w:hAnsi="Calibri" w:cs="Calibri"/>
          <w:color w:val="A6A6A6" w:themeColor="background1" w:themeShade="A6"/>
        </w:rPr>
        <w:t>unité de la</w:t>
      </w:r>
      <w:r w:rsidR="00DE482E">
        <w:rPr>
          <w:rFonts w:ascii="Calibri" w:hAnsi="Calibri" w:cs="Calibri"/>
          <w:color w:val="A6A6A6" w:themeColor="background1" w:themeShade="A6"/>
        </w:rPr>
        <w:t xml:space="preserve"> devise du pays sélectionné</w:t>
      </w:r>
      <w:r w:rsidR="00055E09">
        <w:rPr>
          <w:rFonts w:ascii="Calibri" w:hAnsi="Calibri" w:cs="Calibri"/>
          <w:color w:val="A6A6A6" w:themeColor="background1" w:themeShade="A6"/>
        </w:rPr>
        <w:t xml:space="preserve"> </w:t>
      </w:r>
      <w:r w:rsidR="00B92262">
        <w:rPr>
          <w:rFonts w:ascii="Calibri" w:hAnsi="Calibri" w:cs="Calibri"/>
          <w:color w:val="A6A6A6" w:themeColor="background1" w:themeShade="A6"/>
        </w:rPr>
        <w:t>##&gt;</w:t>
      </w:r>
    </w:p>
    <w:p w14:paraId="1898ABCC" w14:textId="73A8EA4D" w:rsidR="0065248C" w:rsidRDefault="009E5A50" w:rsidP="004659B3">
      <w:pPr>
        <w:numPr>
          <w:ilvl w:val="0"/>
          <w:numId w:val="2"/>
        </w:numPr>
        <w:spacing w:after="0" w:line="240" w:lineRule="auto"/>
        <w:ind w:left="714" w:hanging="357"/>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 xml:space="preserve">Fuseau </w:t>
      </w:r>
      <w:r w:rsidR="00BF6BB5" w:rsidRPr="00D20085">
        <w:rPr>
          <w:rFonts w:ascii="Calibri" w:eastAsia="Times New Roman" w:hAnsi="Calibri" w:cs="Calibri"/>
          <w:b/>
          <w:bCs/>
          <w:kern w:val="0"/>
          <w:lang w:eastAsia="fr-CA"/>
          <w14:ligatures w14:val="none"/>
        </w:rPr>
        <w:t>h</w:t>
      </w:r>
      <w:r w:rsidRPr="00D20085">
        <w:rPr>
          <w:rFonts w:ascii="Calibri" w:eastAsia="Times New Roman" w:hAnsi="Calibri" w:cs="Calibri"/>
          <w:b/>
          <w:bCs/>
          <w:kern w:val="0"/>
          <w:lang w:eastAsia="fr-CA"/>
          <w14:ligatures w14:val="none"/>
        </w:rPr>
        <w:t>oraire :</w:t>
      </w:r>
      <w:r w:rsidRPr="00D20085">
        <w:rPr>
          <w:rFonts w:ascii="Calibri" w:eastAsia="Times New Roman" w:hAnsi="Calibri" w:cs="Calibri"/>
          <w:kern w:val="0"/>
          <w:lang w:eastAsia="fr-CA"/>
          <w14:ligatures w14:val="none"/>
        </w:rPr>
        <w:t xml:space="preserve"> </w:t>
      </w:r>
      <w:r w:rsidR="0065248C" w:rsidRPr="00D20085">
        <w:rPr>
          <w:rFonts w:ascii="Calibri" w:eastAsia="Times New Roman" w:hAnsi="Calibri" w:cs="Calibri"/>
          <w:kern w:val="0"/>
          <w:lang w:eastAsia="fr-CA"/>
          <w14:ligatures w14:val="none"/>
        </w:rPr>
        <w:t xml:space="preserve">&lt;# IFS(pays = «Brésil», «GMT -3», pays = «Japon», «GMT +9», pays = </w:t>
      </w:r>
      <w:r w:rsidR="00E75B56" w:rsidRPr="00D20085">
        <w:rPr>
          <w:rFonts w:ascii="Calibri" w:eastAsia="Times New Roman" w:hAnsi="Calibri" w:cs="Calibri"/>
          <w:kern w:val="0"/>
          <w:lang w:eastAsia="fr-CA"/>
          <w14:ligatures w14:val="none"/>
        </w:rPr>
        <w:t>«Arabie saoudite»</w:t>
      </w:r>
      <w:r w:rsidR="0065248C" w:rsidRPr="00D20085">
        <w:rPr>
          <w:rFonts w:ascii="Calibri" w:eastAsia="Times New Roman" w:hAnsi="Calibri" w:cs="Calibri"/>
          <w:kern w:val="0"/>
          <w:lang w:eastAsia="fr-CA"/>
          <w14:ligatures w14:val="none"/>
        </w:rPr>
        <w:t>, «GMT +3») #&gt;</w:t>
      </w:r>
      <w:r w:rsidR="00ED4956" w:rsidRPr="00D20085">
        <w:rPr>
          <w:rFonts w:ascii="Calibri" w:eastAsia="Times New Roman" w:hAnsi="Calibri" w:cs="Calibri"/>
          <w:kern w:val="0"/>
          <w:lang w:eastAsia="fr-CA"/>
          <w14:ligatures w14:val="none"/>
        </w:rPr>
        <w:t xml:space="preserve">. Notez que </w:t>
      </w:r>
      <w:r w:rsidR="00FA7F77" w:rsidRPr="00D20085">
        <w:rPr>
          <w:rFonts w:ascii="Calibri" w:eastAsia="Times New Roman" w:hAnsi="Calibri" w:cs="Calibri"/>
          <w:kern w:val="0"/>
          <w:lang w:eastAsia="fr-CA"/>
          <w14:ligatures w14:val="none"/>
        </w:rPr>
        <w:t>&lt;# FR_le_PAYS(pays) #&gt;</w:t>
      </w:r>
      <w:r w:rsidR="00ED4956" w:rsidRPr="00D20085">
        <w:rPr>
          <w:rFonts w:ascii="Calibri" w:eastAsia="Times New Roman" w:hAnsi="Calibri" w:cs="Calibri"/>
          <w:kern w:val="0"/>
          <w:lang w:eastAsia="fr-CA"/>
          <w14:ligatures w14:val="none"/>
        </w:rPr>
        <w:t xml:space="preserve"> n’applique pas de changement d’heure</w:t>
      </w:r>
      <w:r w:rsidR="00AD4FD2">
        <w:rPr>
          <w:rFonts w:ascii="Calibri" w:eastAsia="Times New Roman" w:hAnsi="Calibri" w:cs="Calibri"/>
          <w:kern w:val="0"/>
          <w:lang w:eastAsia="fr-CA"/>
          <w14:ligatures w14:val="none"/>
        </w:rPr>
        <w:t xml:space="preserve"> </w:t>
      </w:r>
      <w:r w:rsidR="0084241B">
        <w:rPr>
          <w:rFonts w:ascii="Calibri" w:eastAsia="Times New Roman" w:hAnsi="Calibri" w:cs="Calibri"/>
          <w:kern w:val="0"/>
          <w:lang w:eastAsia="fr-CA"/>
          <w14:ligatures w14:val="none"/>
        </w:rPr>
        <w:t>d’été</w:t>
      </w:r>
      <w:r w:rsidR="00ED4956" w:rsidRPr="00D20085">
        <w:rPr>
          <w:rFonts w:ascii="Calibri" w:eastAsia="Times New Roman" w:hAnsi="Calibri" w:cs="Calibri"/>
          <w:kern w:val="0"/>
          <w:lang w:eastAsia="fr-CA"/>
          <w14:ligatures w14:val="none"/>
        </w:rPr>
        <w:t>.</w:t>
      </w:r>
      <w:r w:rsidR="00893485" w:rsidRPr="00893485">
        <w:rPr>
          <w:rFonts w:ascii="Calibri" w:hAnsi="Calibri" w:cs="Calibri"/>
          <w:color w:val="A6A6A6" w:themeColor="background1" w:themeShade="A6"/>
        </w:rPr>
        <w:t xml:space="preserve"> </w:t>
      </w:r>
    </w:p>
    <w:p w14:paraId="6583B007" w14:textId="7254FA14" w:rsidR="00E75B56" w:rsidRPr="00D20085" w:rsidRDefault="00E75B56" w:rsidP="00D53992">
      <w:pPr>
        <w:numPr>
          <w:ilvl w:val="0"/>
          <w:numId w:val="2"/>
        </w:numPr>
        <w:spacing w:before="100" w:beforeAutospacing="1" w:after="100" w:afterAutospacing="1" w:line="240" w:lineRule="auto"/>
        <w:rPr>
          <w:rFonts w:ascii="Calibri" w:eastAsia="Times New Roman" w:hAnsi="Calibri" w:cs="Calibri"/>
          <w:kern w:val="0"/>
          <w:lang w:eastAsia="fr-CA"/>
          <w14:ligatures w14:val="none"/>
        </w:rPr>
      </w:pPr>
      <w:r w:rsidRPr="002A120E">
        <w:rPr>
          <w:rFonts w:ascii="Calibri" w:eastAsia="Times New Roman" w:hAnsi="Calibri" w:cs="Calibri"/>
          <w:b/>
          <w:bCs/>
          <w:kern w:val="0"/>
          <w:lang w:eastAsia="fr-CA"/>
          <w14:ligatures w14:val="none"/>
        </w:rPr>
        <w:t>&lt;#</w:t>
      </w:r>
      <w:r w:rsidR="00520BF1">
        <w:rPr>
          <w:rFonts w:ascii="Calibri" w:eastAsia="Times New Roman" w:hAnsi="Calibri" w:cs="Calibri"/>
          <w:b/>
          <w:bCs/>
          <w:kern w:val="0"/>
          <w:lang w:eastAsia="fr-CA"/>
          <w14:ligatures w14:val="none"/>
        </w:rPr>
        <w:t xml:space="preserve"> </w:t>
      </w:r>
      <w:r w:rsidR="00D56336">
        <w:rPr>
          <w:rFonts w:ascii="Calibri" w:eastAsia="Times New Roman" w:hAnsi="Calibri" w:cs="Calibri"/>
          <w:b/>
          <w:bCs/>
          <w:kern w:val="0"/>
          <w:lang w:eastAsia="fr-CA"/>
          <w14:ligatures w14:val="none"/>
        </w:rPr>
        <w:t>@</w:t>
      </w:r>
      <w:r w:rsidRPr="002A120E">
        <w:rPr>
          <w:rFonts w:ascii="Calibri" w:eastAsia="Times New Roman" w:hAnsi="Calibri" w:cs="Calibri"/>
          <w:b/>
          <w:bCs/>
          <w:kern w:val="0"/>
          <w:lang w:eastAsia="fr-CA"/>
          <w14:ligatures w14:val="none"/>
        </w:rPr>
        <w:t>IF(pays = «Arabie saoudite»</w:t>
      </w:r>
      <w:r w:rsidR="00D56336">
        <w:rPr>
          <w:rFonts w:ascii="Calibri" w:eastAsia="Times New Roman" w:hAnsi="Calibri" w:cs="Calibri"/>
          <w:b/>
          <w:bCs/>
          <w:kern w:val="0"/>
          <w:lang w:eastAsia="fr-CA"/>
          <w14:ligatures w14:val="none"/>
        </w:rPr>
        <w:t>)</w:t>
      </w:r>
      <w:r w:rsidR="00520BF1">
        <w:rPr>
          <w:rFonts w:ascii="Calibri" w:eastAsia="Times New Roman" w:hAnsi="Calibri" w:cs="Calibri"/>
          <w:b/>
          <w:bCs/>
          <w:kern w:val="0"/>
          <w:lang w:eastAsia="fr-CA"/>
          <w14:ligatures w14:val="none"/>
        </w:rPr>
        <w:t xml:space="preserve"> #&gt;</w:t>
      </w:r>
      <w:r w:rsidR="00612499" w:rsidRPr="002A120E">
        <w:rPr>
          <w:rFonts w:ascii="Calibri" w:eastAsia="Times New Roman" w:hAnsi="Calibri" w:cs="Calibri"/>
          <w:b/>
          <w:bCs/>
          <w:kern w:val="0"/>
          <w:lang w:eastAsia="fr-CA"/>
          <w14:ligatures w14:val="none"/>
        </w:rPr>
        <w:t xml:space="preserve"> </w:t>
      </w:r>
      <w:r w:rsidR="00612499" w:rsidRPr="00262323">
        <w:rPr>
          <w:rFonts w:ascii="Calibri" w:eastAsia="Times New Roman" w:hAnsi="Calibri" w:cs="Calibri"/>
          <w:b/>
          <w:bCs/>
          <w:kern w:val="0"/>
          <w:lang w:eastAsia="fr-CA"/>
          <w14:ligatures w14:val="none"/>
        </w:rPr>
        <w:t>Semaine :</w:t>
      </w:r>
      <w:r w:rsidR="00612499">
        <w:rPr>
          <w:rFonts w:ascii="Calibri" w:eastAsia="Times New Roman" w:hAnsi="Calibri" w:cs="Calibri"/>
          <w:kern w:val="0"/>
          <w:lang w:eastAsia="fr-CA"/>
          <w14:ligatures w14:val="none"/>
        </w:rPr>
        <w:t xml:space="preserve"> La semaine de travail est du dimanche au jeudi, le vendredi et samedi étant les jours de weekend</w:t>
      </w:r>
      <w:r w:rsidR="00773C6E">
        <w:rPr>
          <w:rFonts w:ascii="Calibri" w:eastAsia="Times New Roman" w:hAnsi="Calibri" w:cs="Calibri"/>
          <w:kern w:val="0"/>
          <w:lang w:eastAsia="fr-CA"/>
          <w14:ligatures w14:val="none"/>
        </w:rPr>
        <w:t xml:space="preserve">. </w:t>
      </w:r>
      <w:r w:rsidR="00520BF1">
        <w:rPr>
          <w:rFonts w:ascii="Calibri" w:eastAsia="Times New Roman" w:hAnsi="Calibri" w:cs="Calibri"/>
          <w:kern w:val="0"/>
          <w:lang w:eastAsia="fr-CA"/>
          <w14:ligatures w14:val="none"/>
        </w:rPr>
        <w:t xml:space="preserve">&lt;# @ENDIF </w:t>
      </w:r>
      <w:r w:rsidR="00773C6E">
        <w:rPr>
          <w:rFonts w:ascii="Calibri" w:eastAsia="Times New Roman" w:hAnsi="Calibri" w:cs="Calibri"/>
          <w:kern w:val="0"/>
          <w:lang w:eastAsia="fr-CA"/>
          <w14:ligatures w14:val="none"/>
        </w:rPr>
        <w:t>#&gt;</w:t>
      </w:r>
    </w:p>
    <w:p w14:paraId="5B065EB0" w14:textId="4D261271" w:rsidR="009E5A50" w:rsidRPr="00D20085" w:rsidRDefault="009E5A50" w:rsidP="00C92380">
      <w:pPr>
        <w:pStyle w:val="Titre3"/>
        <w:rPr>
          <w:rFonts w:eastAsia="Times New Roman"/>
          <w:lang w:eastAsia="fr-CA"/>
        </w:rPr>
      </w:pPr>
      <w:r w:rsidRPr="00D20085">
        <w:rPr>
          <w:rFonts w:eastAsia="Times New Roman"/>
          <w:lang w:eastAsia="fr-CA"/>
        </w:rPr>
        <w:t xml:space="preserve">Consignes </w:t>
      </w:r>
      <w:r w:rsidR="00BF6BB5" w:rsidRPr="00D20085">
        <w:rPr>
          <w:rFonts w:eastAsia="Times New Roman"/>
          <w:lang w:eastAsia="fr-CA"/>
        </w:rPr>
        <w:t>a</w:t>
      </w:r>
      <w:r w:rsidRPr="00D20085">
        <w:rPr>
          <w:rFonts w:eastAsia="Times New Roman"/>
          <w:lang w:eastAsia="fr-CA"/>
        </w:rPr>
        <w:t>dministratives :</w:t>
      </w:r>
    </w:p>
    <w:p w14:paraId="1E6B6A92" w14:textId="343CA8F4" w:rsidR="009E5A50" w:rsidRPr="00D20085" w:rsidRDefault="009E5A50" w:rsidP="009E5A50">
      <w:pPr>
        <w:numPr>
          <w:ilvl w:val="0"/>
          <w:numId w:val="3"/>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 xml:space="preserve">Passeport et </w:t>
      </w:r>
      <w:r w:rsidR="00BF6BB5" w:rsidRPr="00D20085">
        <w:rPr>
          <w:rFonts w:ascii="Calibri" w:eastAsia="Times New Roman" w:hAnsi="Calibri" w:cs="Calibri"/>
          <w:b/>
          <w:bCs/>
          <w:kern w:val="0"/>
          <w:lang w:eastAsia="fr-CA"/>
          <w14:ligatures w14:val="none"/>
        </w:rPr>
        <w:t>v</w:t>
      </w:r>
      <w:r w:rsidRPr="00D20085">
        <w:rPr>
          <w:rFonts w:ascii="Calibri" w:eastAsia="Times New Roman" w:hAnsi="Calibri" w:cs="Calibri"/>
          <w:b/>
          <w:bCs/>
          <w:kern w:val="0"/>
          <w:lang w:eastAsia="fr-CA"/>
          <w14:ligatures w14:val="none"/>
        </w:rPr>
        <w:t>isa :</w:t>
      </w:r>
      <w:r w:rsidRPr="00D20085">
        <w:rPr>
          <w:rFonts w:ascii="Calibri" w:eastAsia="Times New Roman" w:hAnsi="Calibri" w:cs="Calibri"/>
          <w:kern w:val="0"/>
          <w:lang w:eastAsia="fr-CA"/>
          <w14:ligatures w14:val="none"/>
        </w:rPr>
        <w:t xml:space="preserve"> Assurez-vous que votre passeport est valide pour au moins six mois après votre date de retour. </w:t>
      </w:r>
      <w:r w:rsidR="00236103" w:rsidRPr="00D20085">
        <w:rPr>
          <w:rFonts w:ascii="Calibri" w:eastAsia="Times New Roman" w:hAnsi="Calibri" w:cs="Calibri"/>
          <w:kern w:val="0"/>
          <w:lang w:eastAsia="fr-CA"/>
          <w14:ligatures w14:val="none"/>
        </w:rPr>
        <w:t>&lt;# IF(</w:t>
      </w:r>
      <w:r w:rsidR="00FB77EB" w:rsidRPr="00D20085">
        <w:rPr>
          <w:rFonts w:ascii="Calibri" w:eastAsia="Times New Roman" w:hAnsi="Calibri" w:cs="Calibri"/>
          <w:kern w:val="0"/>
          <w:lang w:eastAsia="fr-CA"/>
          <w14:ligatures w14:val="none"/>
        </w:rPr>
        <w:t>OR(</w:t>
      </w:r>
      <w:r w:rsidR="00236103" w:rsidRPr="00D20085">
        <w:rPr>
          <w:rFonts w:ascii="Calibri" w:eastAsia="Times New Roman" w:hAnsi="Calibri" w:cs="Calibri"/>
          <w:kern w:val="0"/>
          <w:lang w:eastAsia="fr-CA"/>
          <w14:ligatures w14:val="none"/>
        </w:rPr>
        <w:t>pays = «Brésil», pays = «Japon»</w:t>
      </w:r>
      <w:r w:rsidR="00DC1C37" w:rsidRPr="00D20085">
        <w:rPr>
          <w:rFonts w:ascii="Calibri" w:eastAsia="Times New Roman" w:hAnsi="Calibri" w:cs="Calibri"/>
          <w:kern w:val="0"/>
          <w:lang w:eastAsia="fr-CA"/>
          <w14:ligatures w14:val="none"/>
        </w:rPr>
        <w:t>), «</w:t>
      </w:r>
      <w:r w:rsidR="00D421D7" w:rsidRPr="00D20085">
        <w:rPr>
          <w:rFonts w:ascii="Calibri" w:eastAsia="Times New Roman" w:hAnsi="Calibri" w:cs="Calibri"/>
          <w:kern w:val="0"/>
          <w:lang w:eastAsia="fr-CA"/>
          <w14:ligatures w14:val="none"/>
        </w:rPr>
        <w:t xml:space="preserve">Un visa n’est pas nécessaire pour les citoyens canadiens. </w:t>
      </w:r>
      <w:r w:rsidR="007C1EC0" w:rsidRPr="00D20085">
        <w:rPr>
          <w:rFonts w:ascii="Calibri" w:eastAsia="Times New Roman" w:hAnsi="Calibri" w:cs="Calibri"/>
          <w:kern w:val="0"/>
          <w:lang w:eastAsia="fr-CA"/>
          <w14:ligatures w14:val="none"/>
        </w:rPr>
        <w:t>Communiquez avec nous si vous ne possédez pas de passeport canadien.»,</w:t>
      </w:r>
      <w:r w:rsidR="00236103" w:rsidRPr="00D20085">
        <w:rPr>
          <w:rFonts w:ascii="Calibri" w:eastAsia="Times New Roman" w:hAnsi="Calibri" w:cs="Calibri"/>
          <w:kern w:val="0"/>
          <w:lang w:eastAsia="fr-CA"/>
          <w14:ligatures w14:val="none"/>
        </w:rPr>
        <w:t xml:space="preserve"> «</w:t>
      </w:r>
      <w:r w:rsidR="00BE5F64" w:rsidRPr="00D20085">
        <w:rPr>
          <w:rFonts w:ascii="Calibri" w:eastAsia="Times New Roman" w:hAnsi="Calibri" w:cs="Calibri"/>
          <w:kern w:val="0"/>
          <w:lang w:eastAsia="fr-CA"/>
          <w14:ligatures w14:val="none"/>
        </w:rPr>
        <w:t>Un visa est nécessaire pour</w:t>
      </w:r>
      <w:r w:rsidR="00E33B37" w:rsidRPr="00D20085">
        <w:rPr>
          <w:rFonts w:ascii="Calibri" w:eastAsia="Times New Roman" w:hAnsi="Calibri" w:cs="Calibri"/>
          <w:kern w:val="0"/>
          <w:lang w:eastAsia="fr-CA"/>
          <w14:ligatures w14:val="none"/>
        </w:rPr>
        <w:t xml:space="preserve"> les citoyens canadiens. Une personne de notre équipe communiquera sous peu avec vous afin de </w:t>
      </w:r>
      <w:r w:rsidR="008F413F" w:rsidRPr="00D20085">
        <w:rPr>
          <w:rFonts w:ascii="Calibri" w:eastAsia="Times New Roman" w:hAnsi="Calibri" w:cs="Calibri"/>
          <w:kern w:val="0"/>
          <w:lang w:eastAsia="fr-CA"/>
          <w14:ligatures w14:val="none"/>
        </w:rPr>
        <w:t>vous aider dans ces démarches.</w:t>
      </w:r>
      <w:r w:rsidR="00236103" w:rsidRPr="00D20085">
        <w:rPr>
          <w:rFonts w:ascii="Calibri" w:eastAsia="Times New Roman" w:hAnsi="Calibri" w:cs="Calibri"/>
          <w:kern w:val="0"/>
          <w:lang w:eastAsia="fr-CA"/>
          <w14:ligatures w14:val="none"/>
        </w:rPr>
        <w:t>») #&gt;</w:t>
      </w:r>
      <w:r w:rsidR="002E5406" w:rsidRPr="004A2BBA">
        <w:rPr>
          <w:rFonts w:ascii="Calibri" w:hAnsi="Calibri" w:cs="Calibri"/>
          <w:color w:val="A6A6A6" w:themeColor="background1" w:themeShade="A6"/>
        </w:rPr>
        <w:t>&lt;##</w:t>
      </w:r>
      <w:r w:rsidR="002E5406">
        <w:rPr>
          <w:rFonts w:ascii="Calibri" w:hAnsi="Calibri" w:cs="Calibri"/>
          <w:color w:val="A6A6A6" w:themeColor="background1" w:themeShade="A6"/>
        </w:rPr>
        <w:t xml:space="preserve"> Indique qu’un visa n’est pas requis pour le Brésil ou le Japon ##&gt;</w:t>
      </w:r>
    </w:p>
    <w:p w14:paraId="19E41458" w14:textId="69812CF8" w:rsidR="009E5A50" w:rsidRPr="00D20085" w:rsidRDefault="009E5A50" w:rsidP="009E5A50">
      <w:pPr>
        <w:numPr>
          <w:ilvl w:val="0"/>
          <w:numId w:val="3"/>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Billets d’</w:t>
      </w:r>
      <w:r w:rsidR="00BF6BB5" w:rsidRPr="00D20085">
        <w:rPr>
          <w:rFonts w:ascii="Calibri" w:eastAsia="Times New Roman" w:hAnsi="Calibri" w:cs="Calibri"/>
          <w:b/>
          <w:bCs/>
          <w:kern w:val="0"/>
          <w:lang w:eastAsia="fr-CA"/>
          <w14:ligatures w14:val="none"/>
        </w:rPr>
        <w:t>a</w:t>
      </w:r>
      <w:r w:rsidRPr="00D20085">
        <w:rPr>
          <w:rFonts w:ascii="Calibri" w:eastAsia="Times New Roman" w:hAnsi="Calibri" w:cs="Calibri"/>
          <w:b/>
          <w:bCs/>
          <w:kern w:val="0"/>
          <w:lang w:eastAsia="fr-CA"/>
          <w14:ligatures w14:val="none"/>
        </w:rPr>
        <w:t>vion :</w:t>
      </w:r>
      <w:r w:rsidRPr="00D20085">
        <w:rPr>
          <w:rFonts w:ascii="Calibri" w:eastAsia="Times New Roman" w:hAnsi="Calibri" w:cs="Calibri"/>
          <w:kern w:val="0"/>
          <w:lang w:eastAsia="fr-CA"/>
          <w14:ligatures w14:val="none"/>
        </w:rPr>
        <w:t xml:space="preserve"> </w:t>
      </w:r>
      <w:r w:rsidR="000F1F46" w:rsidRPr="00D20085">
        <w:rPr>
          <w:rFonts w:ascii="Calibri" w:eastAsia="Times New Roman" w:hAnsi="Calibri" w:cs="Calibri"/>
          <w:kern w:val="0"/>
          <w:lang w:eastAsia="fr-CA"/>
          <w14:ligatures w14:val="none"/>
        </w:rPr>
        <w:t xml:space="preserve">Nous vous enverrons </w:t>
      </w:r>
      <w:r w:rsidR="00B07B4B" w:rsidRPr="00D20085">
        <w:rPr>
          <w:rFonts w:ascii="Calibri" w:eastAsia="Times New Roman" w:hAnsi="Calibri" w:cs="Calibri"/>
          <w:kern w:val="0"/>
          <w:lang w:eastAsia="fr-CA"/>
          <w14:ligatures w14:val="none"/>
        </w:rPr>
        <w:t xml:space="preserve">sous peu </w:t>
      </w:r>
      <w:r w:rsidR="000F1F46" w:rsidRPr="00D20085">
        <w:rPr>
          <w:rFonts w:ascii="Calibri" w:eastAsia="Times New Roman" w:hAnsi="Calibri" w:cs="Calibri"/>
          <w:kern w:val="0"/>
          <w:lang w:eastAsia="fr-CA"/>
          <w14:ligatures w14:val="none"/>
        </w:rPr>
        <w:t>une suggestion d’itinéraire pour votre approbation</w:t>
      </w:r>
      <w:r w:rsidR="00B07B4B" w:rsidRPr="00D20085">
        <w:rPr>
          <w:rFonts w:ascii="Calibri" w:eastAsia="Times New Roman" w:hAnsi="Calibri" w:cs="Calibri"/>
          <w:kern w:val="0"/>
          <w:lang w:eastAsia="fr-CA"/>
          <w14:ligatures w14:val="none"/>
        </w:rPr>
        <w:t xml:space="preserve">, </w:t>
      </w:r>
      <w:r w:rsidR="00670BBD">
        <w:rPr>
          <w:rFonts w:ascii="Calibri" w:eastAsia="Times New Roman" w:hAnsi="Calibri" w:cs="Calibri"/>
          <w:kern w:val="0"/>
          <w:lang w:eastAsia="fr-CA"/>
          <w14:ligatures w14:val="none"/>
        </w:rPr>
        <w:t xml:space="preserve">afin </w:t>
      </w:r>
      <w:r w:rsidR="00B07B4B" w:rsidRPr="00D20085">
        <w:rPr>
          <w:rFonts w:ascii="Calibri" w:eastAsia="Times New Roman" w:hAnsi="Calibri" w:cs="Calibri"/>
          <w:kern w:val="0"/>
          <w:lang w:eastAsia="fr-CA"/>
          <w14:ligatures w14:val="none"/>
        </w:rPr>
        <w:t>d’effectuer la réservation.</w:t>
      </w:r>
    </w:p>
    <w:p w14:paraId="5DED3B60" w14:textId="45C5C36B" w:rsidR="009E5A50" w:rsidRPr="00D20085" w:rsidRDefault="009E5A50" w:rsidP="009E5A50">
      <w:pPr>
        <w:numPr>
          <w:ilvl w:val="0"/>
          <w:numId w:val="3"/>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Hébergement :</w:t>
      </w:r>
      <w:r w:rsidRPr="00D20085">
        <w:rPr>
          <w:rFonts w:ascii="Calibri" w:eastAsia="Times New Roman" w:hAnsi="Calibri" w:cs="Calibri"/>
          <w:kern w:val="0"/>
          <w:lang w:eastAsia="fr-CA"/>
          <w14:ligatures w14:val="none"/>
        </w:rPr>
        <w:t xml:space="preserve"> Vous serez logé à l'hôtel </w:t>
      </w:r>
      <w:r w:rsidR="003D2FF2">
        <w:rPr>
          <w:rFonts w:ascii="Calibri" w:eastAsia="Times New Roman" w:hAnsi="Calibri" w:cs="Calibri"/>
          <w:kern w:val="0"/>
          <w:lang w:eastAsia="fr-CA"/>
          <w14:ligatures w14:val="none"/>
        </w:rPr>
        <w:t>&lt;# nom_hotel #&gt;</w:t>
      </w:r>
      <w:r w:rsidRPr="00D20085">
        <w:rPr>
          <w:rFonts w:ascii="Calibri" w:eastAsia="Times New Roman" w:hAnsi="Calibri" w:cs="Calibri"/>
          <w:kern w:val="0"/>
          <w:lang w:eastAsia="fr-CA"/>
          <w14:ligatures w14:val="none"/>
        </w:rPr>
        <w:t xml:space="preserve">. </w:t>
      </w:r>
      <w:r w:rsidR="001C7EF6">
        <w:rPr>
          <w:rFonts w:ascii="Calibri" w:eastAsia="Times New Roman" w:hAnsi="Calibri" w:cs="Calibri"/>
          <w:kern w:val="0"/>
          <w:lang w:eastAsia="fr-CA"/>
          <w14:ligatures w14:val="none"/>
        </w:rPr>
        <w:t>Vous recevrez la confirmation de la réservation en même temps que vo</w:t>
      </w:r>
      <w:r w:rsidR="002F2137">
        <w:rPr>
          <w:rFonts w:ascii="Calibri" w:eastAsia="Times New Roman" w:hAnsi="Calibri" w:cs="Calibri"/>
          <w:kern w:val="0"/>
          <w:lang w:eastAsia="fr-CA"/>
          <w14:ligatures w14:val="none"/>
        </w:rPr>
        <w:t>s billets d’avion électroniques.</w:t>
      </w:r>
    </w:p>
    <w:p w14:paraId="710BAFAF" w14:textId="2EA6123B" w:rsidR="009E5A50" w:rsidRPr="00D20085" w:rsidRDefault="009E5A50" w:rsidP="009E5A50">
      <w:pPr>
        <w:numPr>
          <w:ilvl w:val="0"/>
          <w:numId w:val="3"/>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 xml:space="preserve">Transport </w:t>
      </w:r>
      <w:r w:rsidR="00BF6BB5" w:rsidRPr="00D20085">
        <w:rPr>
          <w:rFonts w:ascii="Calibri" w:eastAsia="Times New Roman" w:hAnsi="Calibri" w:cs="Calibri"/>
          <w:b/>
          <w:bCs/>
          <w:kern w:val="0"/>
          <w:lang w:eastAsia="fr-CA"/>
          <w14:ligatures w14:val="none"/>
        </w:rPr>
        <w:t>l</w:t>
      </w:r>
      <w:r w:rsidRPr="00D20085">
        <w:rPr>
          <w:rFonts w:ascii="Calibri" w:eastAsia="Times New Roman" w:hAnsi="Calibri" w:cs="Calibri"/>
          <w:b/>
          <w:bCs/>
          <w:kern w:val="0"/>
          <w:lang w:eastAsia="fr-CA"/>
          <w14:ligatures w14:val="none"/>
        </w:rPr>
        <w:t>ocal :</w:t>
      </w:r>
      <w:r w:rsidRPr="00D20085">
        <w:rPr>
          <w:rFonts w:ascii="Calibri" w:eastAsia="Times New Roman" w:hAnsi="Calibri" w:cs="Calibri"/>
          <w:kern w:val="0"/>
          <w:lang w:eastAsia="fr-CA"/>
          <w14:ligatures w14:val="none"/>
        </w:rPr>
        <w:t xml:space="preserve"> Un </w:t>
      </w:r>
      <w:r w:rsidR="002E0F10">
        <w:rPr>
          <w:rFonts w:ascii="Calibri" w:eastAsia="Times New Roman" w:hAnsi="Calibri" w:cs="Calibri"/>
          <w:kern w:val="0"/>
          <w:lang w:eastAsia="fr-CA"/>
          <w14:ligatures w14:val="none"/>
        </w:rPr>
        <w:t xml:space="preserve">chauffeur assurera </w:t>
      </w:r>
      <w:r w:rsidRPr="00D20085">
        <w:rPr>
          <w:rFonts w:ascii="Calibri" w:eastAsia="Times New Roman" w:hAnsi="Calibri" w:cs="Calibri"/>
          <w:kern w:val="0"/>
          <w:lang w:eastAsia="fr-CA"/>
          <w14:ligatures w14:val="none"/>
        </w:rPr>
        <w:t>vos déplacements entre l'aéroport</w:t>
      </w:r>
      <w:r w:rsidR="00BD71F2" w:rsidRPr="00D20085">
        <w:rPr>
          <w:rFonts w:ascii="Calibri" w:eastAsia="Times New Roman" w:hAnsi="Calibri" w:cs="Calibri"/>
          <w:kern w:val="0"/>
          <w:lang w:eastAsia="fr-CA"/>
          <w14:ligatures w14:val="none"/>
        </w:rPr>
        <w:t xml:space="preserve"> et </w:t>
      </w:r>
      <w:r w:rsidRPr="00D20085">
        <w:rPr>
          <w:rFonts w:ascii="Calibri" w:eastAsia="Times New Roman" w:hAnsi="Calibri" w:cs="Calibri"/>
          <w:kern w:val="0"/>
          <w:lang w:eastAsia="fr-CA"/>
          <w14:ligatures w14:val="none"/>
        </w:rPr>
        <w:t>l'hôtel</w:t>
      </w:r>
      <w:r w:rsidR="001D3947">
        <w:rPr>
          <w:rFonts w:ascii="Calibri" w:eastAsia="Times New Roman" w:hAnsi="Calibri" w:cs="Calibri"/>
          <w:kern w:val="0"/>
          <w:lang w:eastAsia="fr-CA"/>
          <w14:ligatures w14:val="none"/>
        </w:rPr>
        <w:t>.</w:t>
      </w:r>
    </w:p>
    <w:p w14:paraId="685FB64C" w14:textId="392B71B8" w:rsidR="009E5A50" w:rsidRDefault="009E5A50" w:rsidP="0D0543FC">
      <w:pPr>
        <w:numPr>
          <w:ilvl w:val="0"/>
          <w:numId w:val="3"/>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 xml:space="preserve">Per </w:t>
      </w:r>
      <w:r w:rsidR="00BF6BB5" w:rsidRPr="00D20085">
        <w:rPr>
          <w:rFonts w:ascii="Calibri" w:eastAsia="Times New Roman" w:hAnsi="Calibri" w:cs="Calibri"/>
          <w:b/>
          <w:bCs/>
          <w:kern w:val="0"/>
          <w:lang w:eastAsia="fr-CA"/>
          <w14:ligatures w14:val="none"/>
        </w:rPr>
        <w:t>d</w:t>
      </w:r>
      <w:r w:rsidRPr="00D20085">
        <w:rPr>
          <w:rFonts w:ascii="Calibri" w:eastAsia="Times New Roman" w:hAnsi="Calibri" w:cs="Calibri"/>
          <w:b/>
          <w:bCs/>
          <w:kern w:val="0"/>
          <w:lang w:eastAsia="fr-CA"/>
          <w14:ligatures w14:val="none"/>
        </w:rPr>
        <w:t>iem :</w:t>
      </w:r>
      <w:r w:rsidRPr="00D20085">
        <w:rPr>
          <w:rFonts w:ascii="Calibri" w:eastAsia="Times New Roman" w:hAnsi="Calibri" w:cs="Calibri"/>
          <w:kern w:val="0"/>
          <w:lang w:eastAsia="fr-CA"/>
          <w14:ligatures w14:val="none"/>
        </w:rPr>
        <w:t xml:space="preserve"> Un per diem de </w:t>
      </w:r>
      <w:r w:rsidR="001871CB" w:rsidRPr="00072493">
        <w:rPr>
          <w:rFonts w:ascii="Calibri" w:eastAsia="Calibri" w:hAnsi="Calibri" w:cs="Calibri"/>
        </w:rPr>
        <w:t xml:space="preserve">&lt;# </w:t>
      </w:r>
      <w:r w:rsidR="001871CB">
        <w:rPr>
          <w:rFonts w:ascii="Calibri" w:eastAsia="Calibri" w:hAnsi="Calibri" w:cs="Calibri"/>
        </w:rPr>
        <w:t>TEXT(</w:t>
      </w:r>
      <w:r w:rsidR="001871CB" w:rsidRPr="00072493">
        <w:rPr>
          <w:rFonts w:ascii="Calibri" w:eastAsia="Calibri" w:hAnsi="Calibri" w:cs="Calibri"/>
        </w:rPr>
        <w:t>per_diem</w:t>
      </w:r>
      <w:r w:rsidR="001871CB">
        <w:rPr>
          <w:rFonts w:ascii="Calibri" w:eastAsia="Calibri" w:hAnsi="Calibri" w:cs="Calibri"/>
        </w:rPr>
        <w:t>, “## ###!</w:t>
      </w:r>
      <w:r w:rsidR="00E86B7A">
        <w:rPr>
          <w:rFonts w:ascii="Calibri" w:eastAsia="Calibri" w:hAnsi="Calibri" w:cs="Calibri"/>
        </w:rPr>
        <w:t>,</w:t>
      </w:r>
      <w:r w:rsidR="001871CB">
        <w:rPr>
          <w:rFonts w:ascii="Calibri" w:eastAsia="Calibri" w:hAnsi="Calibri" w:cs="Calibri"/>
        </w:rPr>
        <w:t>##”)</w:t>
      </w:r>
      <w:r w:rsidR="001871CB" w:rsidRPr="00072493">
        <w:rPr>
          <w:rFonts w:ascii="Calibri" w:eastAsia="Calibri" w:hAnsi="Calibri" w:cs="Calibri"/>
        </w:rPr>
        <w:t xml:space="preserve"> #&gt;</w:t>
      </w:r>
      <w:r w:rsidRPr="00D20085">
        <w:rPr>
          <w:rFonts w:ascii="Calibri" w:eastAsia="Times New Roman" w:hAnsi="Calibri" w:cs="Calibri"/>
          <w:kern w:val="0"/>
          <w:lang w:eastAsia="fr-CA"/>
          <w14:ligatures w14:val="none"/>
        </w:rPr>
        <w:t xml:space="preserve"> </w:t>
      </w:r>
      <w:r w:rsidR="006F5A94" w:rsidRPr="00D20085">
        <w:rPr>
          <w:rFonts w:ascii="Calibri" w:eastAsia="Times New Roman" w:hAnsi="Calibri" w:cs="Calibri"/>
          <w:kern w:val="0"/>
          <w:lang w:eastAsia="fr-CA"/>
          <w14:ligatures w14:val="none"/>
        </w:rPr>
        <w:t xml:space="preserve">&lt;# </w:t>
      </w:r>
      <w:r w:rsidR="006F5A94" w:rsidRPr="00312686">
        <w:rPr>
          <w:rFonts w:ascii="Calibri" w:eastAsia="Times New Roman" w:hAnsi="Calibri" w:cs="Calibri"/>
          <w:kern w:val="0"/>
          <w:lang w:eastAsia="fr-CA"/>
          <w14:ligatures w14:val="none"/>
        </w:rPr>
        <w:t xml:space="preserve">IFS(pays = «Brésil», «BRL», pays = «Japon», «JPY», pays = «Arabie saoudite», «SAR») #&gt; </w:t>
      </w:r>
      <w:r w:rsidR="007A2259" w:rsidRPr="00312686">
        <w:rPr>
          <w:rFonts w:ascii="Calibri" w:eastAsia="Times New Roman" w:hAnsi="Calibri" w:cs="Calibri"/>
          <w:kern w:val="0"/>
          <w:lang w:eastAsia="fr-CA"/>
          <w14:ligatures w14:val="none"/>
        </w:rPr>
        <w:t xml:space="preserve">(&lt;# </w:t>
      </w:r>
      <w:r w:rsidR="001871CB">
        <w:rPr>
          <w:rFonts w:ascii="Calibri" w:eastAsia="Times New Roman" w:hAnsi="Calibri" w:cs="Calibri"/>
          <w:kern w:val="0"/>
          <w:lang w:eastAsia="fr-CA"/>
          <w14:ligatures w14:val="none"/>
        </w:rPr>
        <w:t>TEXT(</w:t>
      </w:r>
      <w:r w:rsidR="00B41E38">
        <w:rPr>
          <w:rFonts w:ascii="Calibri" w:eastAsia="Times New Roman" w:hAnsi="Calibri" w:cs="Calibri"/>
          <w:kern w:val="0"/>
          <w:lang w:eastAsia="fr-CA"/>
          <w14:ligatures w14:val="none"/>
        </w:rPr>
        <w:t>ROUND(</w:t>
      </w:r>
      <w:r w:rsidR="00BC2528">
        <w:rPr>
          <w:rFonts w:ascii="Calibri" w:eastAsia="Times New Roman" w:hAnsi="Calibri" w:cs="Calibri"/>
          <w:kern w:val="0"/>
          <w:lang w:eastAsia="fr-CA"/>
          <w14:ligatures w14:val="none"/>
        </w:rPr>
        <w:t>per_diem</w:t>
      </w:r>
      <w:r w:rsidR="00B41E38">
        <w:rPr>
          <w:rFonts w:ascii="Calibri" w:eastAsia="Times New Roman" w:hAnsi="Calibri" w:cs="Calibri"/>
          <w:kern w:val="0"/>
          <w:lang w:eastAsia="fr-CA"/>
          <w14:ligatures w14:val="none"/>
        </w:rPr>
        <w:t xml:space="preserve">* </w:t>
      </w:r>
      <w:r w:rsidR="00363D6F">
        <w:rPr>
          <w:rFonts w:ascii="Calibri" w:eastAsia="Times New Roman" w:hAnsi="Calibri" w:cs="Calibri"/>
          <w:kern w:val="0"/>
          <w:lang w:eastAsia="fr-CA"/>
          <w14:ligatures w14:val="none"/>
        </w:rPr>
        <w:t>CONVERT_CURRENCY(I</w:t>
      </w:r>
      <w:r w:rsidR="00363D6F" w:rsidRPr="00312686">
        <w:rPr>
          <w:rFonts w:ascii="Calibri" w:eastAsia="Times New Roman" w:hAnsi="Calibri" w:cs="Calibri"/>
          <w:kern w:val="0"/>
          <w:lang w:eastAsia="fr-CA"/>
          <w14:ligatures w14:val="none"/>
        </w:rPr>
        <w:t>FS(pays = «Brésil», «BRL», pays = «Japon», «JPY», pays = «Arabie saoudite», «SAR»)</w:t>
      </w:r>
      <w:r w:rsidR="00EA2DC9" w:rsidRPr="00312686">
        <w:rPr>
          <w:rFonts w:ascii="Calibri" w:eastAsia="Times New Roman" w:hAnsi="Calibri" w:cs="Calibri"/>
          <w:kern w:val="0"/>
          <w:lang w:eastAsia="fr-CA"/>
          <w14:ligatures w14:val="none"/>
        </w:rPr>
        <w:t>,</w:t>
      </w:r>
      <w:r w:rsidR="00363D6F">
        <w:rPr>
          <w:rFonts w:ascii="Calibri" w:eastAsia="Times New Roman" w:hAnsi="Calibri" w:cs="Calibri"/>
          <w:kern w:val="0"/>
          <w:lang w:eastAsia="fr-CA"/>
          <w14:ligatures w14:val="none"/>
        </w:rPr>
        <w:t xml:space="preserve"> «CAD»),</w:t>
      </w:r>
      <w:r w:rsidR="00EA2DC9" w:rsidRPr="00312686">
        <w:rPr>
          <w:rFonts w:ascii="Calibri" w:eastAsia="Times New Roman" w:hAnsi="Calibri" w:cs="Calibri"/>
          <w:kern w:val="0"/>
          <w:lang w:eastAsia="fr-CA"/>
          <w14:ligatures w14:val="none"/>
        </w:rPr>
        <w:t>2</w:t>
      </w:r>
      <w:r w:rsidR="00AA0A61">
        <w:rPr>
          <w:rFonts w:ascii="Calibri" w:eastAsia="Times New Roman" w:hAnsi="Calibri" w:cs="Calibri"/>
          <w:kern w:val="0"/>
          <w:lang w:eastAsia="fr-CA"/>
          <w14:ligatures w14:val="none"/>
        </w:rPr>
        <w:t>)</w:t>
      </w:r>
      <w:r w:rsidR="001871CB">
        <w:rPr>
          <w:rFonts w:ascii="Calibri" w:eastAsia="Times New Roman" w:hAnsi="Calibri" w:cs="Calibri"/>
          <w:kern w:val="0"/>
          <w:lang w:eastAsia="fr-CA"/>
          <w14:ligatures w14:val="none"/>
        </w:rPr>
        <w:t>,</w:t>
      </w:r>
      <w:r w:rsidR="001631D3" w:rsidRPr="00312686">
        <w:rPr>
          <w:rFonts w:ascii="Calibri" w:eastAsia="Times New Roman" w:hAnsi="Calibri" w:cs="Calibri"/>
          <w:kern w:val="0"/>
          <w:lang w:eastAsia="fr-CA"/>
          <w14:ligatures w14:val="none"/>
        </w:rPr>
        <w:t xml:space="preserve"> </w:t>
      </w:r>
      <w:r w:rsidR="001871CB">
        <w:rPr>
          <w:rFonts w:ascii="Calibri" w:eastAsia="Calibri" w:hAnsi="Calibri" w:cs="Calibri"/>
        </w:rPr>
        <w:t>“## ###!</w:t>
      </w:r>
      <w:r w:rsidR="00E86B7A">
        <w:rPr>
          <w:rFonts w:ascii="Calibri" w:eastAsia="Calibri" w:hAnsi="Calibri" w:cs="Calibri"/>
        </w:rPr>
        <w:t>,</w:t>
      </w:r>
      <w:r w:rsidR="001871CB">
        <w:rPr>
          <w:rFonts w:ascii="Calibri" w:eastAsia="Calibri" w:hAnsi="Calibri" w:cs="Calibri"/>
        </w:rPr>
        <w:t xml:space="preserve">##”) </w:t>
      </w:r>
      <w:r w:rsidR="001631D3" w:rsidRPr="00312686">
        <w:rPr>
          <w:rFonts w:ascii="Calibri" w:eastAsia="Times New Roman" w:hAnsi="Calibri" w:cs="Calibri"/>
          <w:kern w:val="0"/>
          <w:lang w:eastAsia="fr-CA"/>
          <w14:ligatures w14:val="none"/>
        </w:rPr>
        <w:t>#&gt; CAD)</w:t>
      </w:r>
      <w:r w:rsidR="007A2259" w:rsidRPr="00312686">
        <w:rPr>
          <w:rFonts w:ascii="Calibri" w:eastAsia="Times New Roman" w:hAnsi="Calibri" w:cs="Calibri"/>
          <w:kern w:val="0"/>
          <w:lang w:eastAsia="fr-CA"/>
          <w14:ligatures w14:val="none"/>
        </w:rPr>
        <w:t xml:space="preserve"> </w:t>
      </w:r>
      <w:r w:rsidRPr="00312686">
        <w:rPr>
          <w:rFonts w:ascii="Calibri" w:eastAsia="Times New Roman" w:hAnsi="Calibri" w:cs="Calibri"/>
          <w:kern w:val="0"/>
          <w:lang w:eastAsia="fr-CA"/>
          <w14:ligatures w14:val="none"/>
        </w:rPr>
        <w:t xml:space="preserve">par jour </w:t>
      </w:r>
      <w:r w:rsidRPr="00D20085">
        <w:rPr>
          <w:rFonts w:ascii="Calibri" w:eastAsia="Times New Roman" w:hAnsi="Calibri" w:cs="Calibri"/>
          <w:kern w:val="0"/>
          <w:lang w:eastAsia="fr-CA"/>
          <w14:ligatures w14:val="none"/>
        </w:rPr>
        <w:t xml:space="preserve">sera accordé </w:t>
      </w:r>
      <w:r w:rsidR="00233428">
        <w:rPr>
          <w:rFonts w:ascii="Calibri" w:eastAsia="Times New Roman" w:hAnsi="Calibri" w:cs="Calibri"/>
          <w:kern w:val="0"/>
          <w:lang w:eastAsia="fr-CA"/>
          <w14:ligatures w14:val="none"/>
        </w:rPr>
        <w:t xml:space="preserve">à votre retour </w:t>
      </w:r>
      <w:r w:rsidRPr="00D20085">
        <w:rPr>
          <w:rFonts w:ascii="Calibri" w:eastAsia="Times New Roman" w:hAnsi="Calibri" w:cs="Calibri"/>
          <w:kern w:val="0"/>
          <w:lang w:eastAsia="fr-CA"/>
          <w14:ligatures w14:val="none"/>
        </w:rPr>
        <w:t>pour couvrir vos frais de subsistance.</w:t>
      </w:r>
      <w:r w:rsidR="00D548C6">
        <w:rPr>
          <w:rFonts w:ascii="Calibri" w:eastAsia="Times New Roman" w:hAnsi="Calibri" w:cs="Calibri"/>
          <w:kern w:val="0"/>
          <w:lang w:eastAsia="fr-CA"/>
          <w14:ligatures w14:val="none"/>
        </w:rPr>
        <w:t xml:space="preserve"> Vous n’avez pas besoin de conserver les factures pour vos repas.</w:t>
      </w:r>
      <w:r w:rsidR="00885BFB">
        <w:rPr>
          <w:rFonts w:ascii="Calibri" w:eastAsia="Times New Roman" w:hAnsi="Calibri" w:cs="Calibri"/>
          <w:kern w:val="0"/>
          <w:lang w:eastAsia="fr-CA"/>
          <w14:ligatures w14:val="none"/>
        </w:rPr>
        <w:t xml:space="preserve"> </w:t>
      </w:r>
      <w:r w:rsidR="00885BFB" w:rsidRPr="004A2BBA">
        <w:rPr>
          <w:rFonts w:ascii="Calibri" w:hAnsi="Calibri" w:cs="Calibri"/>
          <w:color w:val="A6A6A6" w:themeColor="background1" w:themeShade="A6"/>
        </w:rPr>
        <w:t>&lt;##</w:t>
      </w:r>
      <w:r w:rsidR="00885BFB">
        <w:rPr>
          <w:rFonts w:ascii="Calibri" w:hAnsi="Calibri" w:cs="Calibri"/>
          <w:color w:val="A6A6A6" w:themeColor="background1" w:themeShade="A6"/>
        </w:rPr>
        <w:t xml:space="preserve"> Indique la devise du pays sélectionné, puis calcule l’équivalent en CAD</w:t>
      </w:r>
      <w:r w:rsidR="001262E5">
        <w:rPr>
          <w:rFonts w:ascii="Calibri" w:hAnsi="Calibri" w:cs="Calibri"/>
          <w:color w:val="A6A6A6" w:themeColor="background1" w:themeShade="A6"/>
        </w:rPr>
        <w:t xml:space="preserve">, et </w:t>
      </w:r>
      <w:r w:rsidR="001262E5" w:rsidRPr="00312686">
        <w:rPr>
          <w:rFonts w:ascii="Calibri" w:hAnsi="Calibri" w:cs="Calibri"/>
          <w:color w:val="A6A6A6" w:themeColor="background1" w:themeShade="A6"/>
        </w:rPr>
        <w:t>arrondit à 2 chiffres après la virgule</w:t>
      </w:r>
      <w:r w:rsidR="00885BFB">
        <w:rPr>
          <w:rFonts w:ascii="Calibri" w:hAnsi="Calibri" w:cs="Calibri"/>
          <w:color w:val="A6A6A6" w:themeColor="background1" w:themeShade="A6"/>
        </w:rPr>
        <w:t xml:space="preserve"> ##&gt;</w:t>
      </w:r>
    </w:p>
    <w:p w14:paraId="3F48F5A0" w14:textId="19DAD276" w:rsidR="00233428" w:rsidRPr="00D20085" w:rsidRDefault="00D548C6" w:rsidP="009E5A50">
      <w:pPr>
        <w:numPr>
          <w:ilvl w:val="0"/>
          <w:numId w:val="3"/>
        </w:numPr>
        <w:spacing w:before="100" w:beforeAutospacing="1" w:after="100" w:afterAutospacing="1" w:line="240" w:lineRule="auto"/>
        <w:rPr>
          <w:rFonts w:ascii="Calibri" w:eastAsia="Times New Roman" w:hAnsi="Calibri" w:cs="Calibri"/>
          <w:kern w:val="0"/>
          <w:lang w:eastAsia="fr-CA"/>
          <w14:ligatures w14:val="none"/>
        </w:rPr>
      </w:pPr>
      <w:r>
        <w:rPr>
          <w:rFonts w:ascii="Calibri" w:eastAsia="Times New Roman" w:hAnsi="Calibri" w:cs="Calibri"/>
          <w:b/>
          <w:bCs/>
          <w:kern w:val="0"/>
          <w:lang w:eastAsia="fr-CA"/>
          <w14:ligatures w14:val="none"/>
        </w:rPr>
        <w:t>Relevé de dépenses</w:t>
      </w:r>
      <w:r w:rsidR="00233428">
        <w:rPr>
          <w:rFonts w:ascii="Calibri" w:eastAsia="Times New Roman" w:hAnsi="Calibri" w:cs="Calibri"/>
          <w:b/>
          <w:bCs/>
          <w:kern w:val="0"/>
          <w:lang w:eastAsia="fr-CA"/>
          <w14:ligatures w14:val="none"/>
        </w:rPr>
        <w:t> :</w:t>
      </w:r>
      <w:r w:rsidR="00233428">
        <w:rPr>
          <w:rFonts w:ascii="Calibri" w:eastAsia="Times New Roman" w:hAnsi="Calibri" w:cs="Calibri"/>
          <w:kern w:val="0"/>
          <w:lang w:eastAsia="fr-CA"/>
          <w14:ligatures w14:val="none"/>
        </w:rPr>
        <w:t xml:space="preserve"> </w:t>
      </w:r>
      <w:r w:rsidR="002B6742">
        <w:rPr>
          <w:rFonts w:ascii="Calibri" w:eastAsia="Times New Roman" w:hAnsi="Calibri" w:cs="Calibri"/>
          <w:kern w:val="0"/>
          <w:lang w:eastAsia="fr-CA"/>
          <w14:ligatures w14:val="none"/>
        </w:rPr>
        <w:t>Afin d’obtenir un remboursement</w:t>
      </w:r>
      <w:r w:rsidR="00071E45">
        <w:rPr>
          <w:rFonts w:ascii="Calibri" w:eastAsia="Times New Roman" w:hAnsi="Calibri" w:cs="Calibri"/>
          <w:kern w:val="0"/>
          <w:lang w:eastAsia="fr-CA"/>
          <w14:ligatures w14:val="none"/>
        </w:rPr>
        <w:t xml:space="preserve"> de vos frais</w:t>
      </w:r>
      <w:r w:rsidR="002B6742">
        <w:rPr>
          <w:rFonts w:ascii="Calibri" w:eastAsia="Times New Roman" w:hAnsi="Calibri" w:cs="Calibri"/>
          <w:kern w:val="0"/>
          <w:lang w:eastAsia="fr-CA"/>
          <w14:ligatures w14:val="none"/>
        </w:rPr>
        <w:t>, vous devrez compléter un relevé de dépenses à votre retour et fournir toutes vos factures</w:t>
      </w:r>
      <w:r w:rsidR="00314CC1">
        <w:rPr>
          <w:rFonts w:ascii="Calibri" w:eastAsia="Times New Roman" w:hAnsi="Calibri" w:cs="Calibri"/>
          <w:kern w:val="0"/>
          <w:lang w:eastAsia="fr-CA"/>
          <w14:ligatures w14:val="none"/>
        </w:rPr>
        <w:t xml:space="preserve"> </w:t>
      </w:r>
      <w:r>
        <w:rPr>
          <w:rFonts w:ascii="Calibri" w:eastAsia="Times New Roman" w:hAnsi="Calibri" w:cs="Calibri"/>
          <w:kern w:val="0"/>
          <w:lang w:eastAsia="fr-CA"/>
          <w14:ligatures w14:val="none"/>
        </w:rPr>
        <w:t>originales</w:t>
      </w:r>
      <w:r w:rsidR="00C47146">
        <w:rPr>
          <w:rFonts w:ascii="Calibri" w:eastAsia="Times New Roman" w:hAnsi="Calibri" w:cs="Calibri"/>
          <w:kern w:val="0"/>
          <w:lang w:eastAsia="fr-CA"/>
          <w14:ligatures w14:val="none"/>
        </w:rPr>
        <w:t xml:space="preserve"> (clinique de santé-voyage,</w:t>
      </w:r>
      <w:r w:rsidR="00071E45">
        <w:rPr>
          <w:rFonts w:ascii="Calibri" w:eastAsia="Times New Roman" w:hAnsi="Calibri" w:cs="Calibri"/>
          <w:kern w:val="0"/>
          <w:lang w:eastAsia="fr-CA"/>
          <w14:ligatures w14:val="none"/>
        </w:rPr>
        <w:t xml:space="preserve"> taxi, etc.)</w:t>
      </w:r>
      <w:r>
        <w:rPr>
          <w:rFonts w:ascii="Calibri" w:eastAsia="Times New Roman" w:hAnsi="Calibri" w:cs="Calibri"/>
          <w:kern w:val="0"/>
          <w:lang w:eastAsia="fr-CA"/>
          <w14:ligatures w14:val="none"/>
        </w:rPr>
        <w:t>.</w:t>
      </w:r>
    </w:p>
    <w:p w14:paraId="0C7CC5F0" w14:textId="7D0FB4A6" w:rsidR="00ED4956" w:rsidRPr="00D20085" w:rsidRDefault="00ED4956" w:rsidP="00C92380">
      <w:pPr>
        <w:pStyle w:val="Titre3"/>
      </w:pPr>
      <w:r w:rsidRPr="00D20085">
        <w:lastRenderedPageBreak/>
        <w:t>Habillement :</w:t>
      </w:r>
    </w:p>
    <w:p w14:paraId="29C2305A" w14:textId="49FCF8E5" w:rsidR="00ED4956" w:rsidRPr="00D20085" w:rsidRDefault="00355B32" w:rsidP="00ED4956">
      <w:pPr>
        <w:numPr>
          <w:ilvl w:val="0"/>
          <w:numId w:val="7"/>
        </w:numPr>
        <w:spacing w:before="100" w:beforeAutospacing="1" w:after="100" w:afterAutospacing="1" w:line="240" w:lineRule="auto"/>
        <w:rPr>
          <w:rFonts w:ascii="Calibri" w:eastAsia="Times New Roman" w:hAnsi="Calibri" w:cs="Calibri"/>
          <w:kern w:val="0"/>
          <w:lang w:eastAsia="fr-CA"/>
          <w14:ligatures w14:val="none"/>
        </w:rPr>
      </w:pPr>
      <w:r w:rsidRPr="00D0365F">
        <w:rPr>
          <w:rFonts w:ascii="Calibri" w:eastAsia="Times New Roman" w:hAnsi="Calibri" w:cs="Calibri"/>
          <w:kern w:val="0"/>
          <w:lang w:eastAsia="fr-CA"/>
          <w14:ligatures w14:val="none"/>
        </w:rPr>
        <w:t xml:space="preserve">&lt;# @IF </w:t>
      </w:r>
      <w:r>
        <w:rPr>
          <w:rFonts w:ascii="Calibri" w:eastAsia="Times New Roman" w:hAnsi="Calibri" w:cs="Calibri"/>
          <w:kern w:val="0"/>
          <w:lang w:eastAsia="fr-CA"/>
          <w14:ligatures w14:val="none"/>
        </w:rPr>
        <w:t>(</w:t>
      </w:r>
      <w:r w:rsidRPr="00D0365F">
        <w:rPr>
          <w:rFonts w:ascii="Calibri" w:eastAsia="Times New Roman" w:hAnsi="Calibri" w:cs="Calibri"/>
          <w:kern w:val="0"/>
          <w:lang w:eastAsia="fr-CA"/>
          <w14:ligatures w14:val="none"/>
        </w:rPr>
        <w:t>pays = «Brésil»</w:t>
      </w:r>
      <w:r>
        <w:rPr>
          <w:rFonts w:ascii="Calibri" w:eastAsia="Times New Roman" w:hAnsi="Calibri" w:cs="Calibri"/>
          <w:kern w:val="0"/>
          <w:lang w:eastAsia="fr-CA"/>
          <w14:ligatures w14:val="none"/>
        </w:rPr>
        <w:t>)</w:t>
      </w:r>
      <w:r w:rsidRPr="00D0365F">
        <w:rPr>
          <w:rFonts w:ascii="Calibri" w:eastAsia="Times New Roman" w:hAnsi="Calibri" w:cs="Calibri"/>
          <w:kern w:val="0"/>
          <w:lang w:eastAsia="fr-CA"/>
          <w14:ligatures w14:val="none"/>
        </w:rPr>
        <w:t xml:space="preserve"> #&gt;</w:t>
      </w:r>
      <w:r w:rsidR="007143B1" w:rsidRPr="004A2BBA">
        <w:rPr>
          <w:rFonts w:ascii="Calibri" w:hAnsi="Calibri" w:cs="Calibri"/>
          <w:color w:val="A6A6A6" w:themeColor="background1" w:themeShade="A6"/>
        </w:rPr>
        <w:t>&lt;##</w:t>
      </w:r>
      <w:r w:rsidR="007143B1">
        <w:rPr>
          <w:rFonts w:ascii="Calibri" w:hAnsi="Calibri" w:cs="Calibri"/>
          <w:color w:val="A6A6A6" w:themeColor="background1" w:themeShade="A6"/>
        </w:rPr>
        <w:t xml:space="preserve"> </w:t>
      </w:r>
      <w:r w:rsidR="00EE4B4A">
        <w:rPr>
          <w:rFonts w:ascii="Calibri" w:hAnsi="Calibri" w:cs="Calibri"/>
          <w:color w:val="A6A6A6" w:themeColor="background1" w:themeShade="A6"/>
        </w:rPr>
        <w:t xml:space="preserve">Affiche cette section si le Brésil est sélectionné </w:t>
      </w:r>
      <w:r w:rsidR="007143B1">
        <w:rPr>
          <w:rFonts w:ascii="Calibri" w:hAnsi="Calibri" w:cs="Calibri"/>
          <w:color w:val="A6A6A6" w:themeColor="background1" w:themeShade="A6"/>
        </w:rPr>
        <w:t>##&gt;</w:t>
      </w:r>
      <w:r w:rsidR="00ED4956" w:rsidRPr="00D20085">
        <w:rPr>
          <w:rFonts w:ascii="Calibri" w:eastAsia="Times New Roman" w:hAnsi="Calibri" w:cs="Calibri"/>
          <w:b/>
          <w:bCs/>
          <w:kern w:val="0"/>
          <w:lang w:eastAsia="fr-CA"/>
          <w14:ligatures w14:val="none"/>
        </w:rPr>
        <w:t>Climat :</w:t>
      </w:r>
      <w:r w:rsidR="00ED4956" w:rsidRPr="00D20085">
        <w:rPr>
          <w:rFonts w:ascii="Calibri" w:eastAsia="Times New Roman" w:hAnsi="Calibri" w:cs="Calibri"/>
          <w:kern w:val="0"/>
          <w:lang w:eastAsia="fr-CA"/>
          <w14:ligatures w14:val="none"/>
        </w:rPr>
        <w:t xml:space="preserve"> Adaptez votre garde-robe au climat local. Pour les villes côtières, des vêtements légers en coton sont recommandés en raison des températures chaudes et de l'humidité. Pour les régions plus fraîches ou montagneuses, prévoyez des vêtements plus chauds.</w:t>
      </w:r>
    </w:p>
    <w:p w14:paraId="19C5ADF6" w14:textId="254D7FEB" w:rsidR="00ED4956" w:rsidRPr="00D20085" w:rsidRDefault="00ED4956" w:rsidP="00ED4956">
      <w:pPr>
        <w:numPr>
          <w:ilvl w:val="0"/>
          <w:numId w:val="7"/>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Code vestimentaire professionnel :</w:t>
      </w:r>
      <w:r w:rsidRPr="00D20085">
        <w:rPr>
          <w:rFonts w:ascii="Calibri" w:eastAsia="Times New Roman" w:hAnsi="Calibri" w:cs="Calibri"/>
          <w:kern w:val="0"/>
          <w:lang w:eastAsia="fr-CA"/>
          <w14:ligatures w14:val="none"/>
        </w:rPr>
        <w:t xml:space="preserve"> Pour les séances de formation, une tenue professionnelle est de rigueur. Un costume léger ou des vêtements d'affaires décontractés sont appropriés.</w:t>
      </w:r>
    </w:p>
    <w:p w14:paraId="4FAF71DC" w14:textId="2CAE1090" w:rsidR="00ED4956" w:rsidRDefault="00ED4956" w:rsidP="00ED4956">
      <w:pPr>
        <w:numPr>
          <w:ilvl w:val="0"/>
          <w:numId w:val="7"/>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 xml:space="preserve">Occasions </w:t>
      </w:r>
      <w:r w:rsidR="00BF6BB5" w:rsidRPr="00D20085">
        <w:rPr>
          <w:rFonts w:ascii="Calibri" w:eastAsia="Times New Roman" w:hAnsi="Calibri" w:cs="Calibri"/>
          <w:b/>
          <w:bCs/>
          <w:kern w:val="0"/>
          <w:lang w:eastAsia="fr-CA"/>
          <w14:ligatures w14:val="none"/>
        </w:rPr>
        <w:t>s</w:t>
      </w:r>
      <w:r w:rsidRPr="00D20085">
        <w:rPr>
          <w:rFonts w:ascii="Calibri" w:eastAsia="Times New Roman" w:hAnsi="Calibri" w:cs="Calibri"/>
          <w:b/>
          <w:bCs/>
          <w:kern w:val="0"/>
          <w:lang w:eastAsia="fr-CA"/>
          <w14:ligatures w14:val="none"/>
        </w:rPr>
        <w:t>ociales :</w:t>
      </w:r>
      <w:r w:rsidRPr="00D20085">
        <w:rPr>
          <w:rFonts w:ascii="Calibri" w:eastAsia="Times New Roman" w:hAnsi="Calibri" w:cs="Calibri"/>
          <w:kern w:val="0"/>
          <w:lang w:eastAsia="fr-CA"/>
          <w14:ligatures w14:val="none"/>
        </w:rPr>
        <w:t xml:space="preserve"> Pour les événements sociaux ou informels, une tenue décontractée mais soignée est acceptée.</w:t>
      </w:r>
    </w:p>
    <w:p w14:paraId="50E62D1C" w14:textId="14691832" w:rsidR="00E74245" w:rsidRPr="00E74245" w:rsidRDefault="00355B32" w:rsidP="00E74245">
      <w:pPr>
        <w:numPr>
          <w:ilvl w:val="0"/>
          <w:numId w:val="7"/>
        </w:numPr>
        <w:spacing w:before="100" w:beforeAutospacing="1" w:after="100" w:afterAutospacing="1" w:line="240" w:lineRule="auto"/>
        <w:rPr>
          <w:rFonts w:ascii="Calibri" w:eastAsia="Times New Roman" w:hAnsi="Calibri" w:cs="Calibri"/>
          <w:kern w:val="0"/>
          <w:lang w:eastAsia="fr-CA"/>
          <w14:ligatures w14:val="none"/>
        </w:rPr>
      </w:pPr>
      <w:r w:rsidRPr="00D0365F">
        <w:rPr>
          <w:rFonts w:ascii="Calibri" w:eastAsia="Times New Roman" w:hAnsi="Calibri" w:cs="Calibri"/>
          <w:kern w:val="0"/>
          <w:lang w:eastAsia="fr-CA"/>
          <w14:ligatures w14:val="none"/>
        </w:rPr>
        <w:t>&lt;# @</w:t>
      </w:r>
      <w:r w:rsidR="00BD1494">
        <w:rPr>
          <w:rFonts w:ascii="Calibri" w:eastAsia="Times New Roman" w:hAnsi="Calibri" w:cs="Calibri"/>
          <w:kern w:val="0"/>
          <w:lang w:eastAsia="fr-CA"/>
          <w14:ligatures w14:val="none"/>
        </w:rPr>
        <w:t>ELSE</w:t>
      </w:r>
      <w:r w:rsidRPr="00D0365F">
        <w:rPr>
          <w:rFonts w:ascii="Calibri" w:eastAsia="Times New Roman" w:hAnsi="Calibri" w:cs="Calibri"/>
          <w:kern w:val="0"/>
          <w:lang w:eastAsia="fr-CA"/>
          <w14:ligatures w14:val="none"/>
        </w:rPr>
        <w:t xml:space="preserve">IF </w:t>
      </w:r>
      <w:r>
        <w:rPr>
          <w:rFonts w:ascii="Calibri" w:eastAsia="Times New Roman" w:hAnsi="Calibri" w:cs="Calibri"/>
          <w:kern w:val="0"/>
          <w:lang w:eastAsia="fr-CA"/>
          <w14:ligatures w14:val="none"/>
        </w:rPr>
        <w:t>(</w:t>
      </w:r>
      <w:r w:rsidRPr="00D0365F">
        <w:rPr>
          <w:rFonts w:ascii="Calibri" w:eastAsia="Times New Roman" w:hAnsi="Calibri" w:cs="Calibri"/>
          <w:kern w:val="0"/>
          <w:lang w:eastAsia="fr-CA"/>
          <w14:ligatures w14:val="none"/>
        </w:rPr>
        <w:t>pays = «</w:t>
      </w:r>
      <w:r>
        <w:rPr>
          <w:rFonts w:ascii="Calibri" w:eastAsia="Times New Roman" w:hAnsi="Calibri" w:cs="Calibri"/>
          <w:kern w:val="0"/>
          <w:lang w:eastAsia="fr-CA"/>
          <w14:ligatures w14:val="none"/>
        </w:rPr>
        <w:t>Japon</w:t>
      </w:r>
      <w:r w:rsidRPr="00D0365F">
        <w:rPr>
          <w:rFonts w:ascii="Calibri" w:eastAsia="Times New Roman" w:hAnsi="Calibri" w:cs="Calibri"/>
          <w:kern w:val="0"/>
          <w:lang w:eastAsia="fr-CA"/>
          <w14:ligatures w14:val="none"/>
        </w:rPr>
        <w:t>»</w:t>
      </w:r>
      <w:r>
        <w:rPr>
          <w:rFonts w:ascii="Calibri" w:eastAsia="Times New Roman" w:hAnsi="Calibri" w:cs="Calibri"/>
          <w:kern w:val="0"/>
          <w:lang w:eastAsia="fr-CA"/>
          <w14:ligatures w14:val="none"/>
        </w:rPr>
        <w:t>)</w:t>
      </w:r>
      <w:r w:rsidRPr="00D0365F">
        <w:rPr>
          <w:rFonts w:ascii="Calibri" w:eastAsia="Times New Roman" w:hAnsi="Calibri" w:cs="Calibri"/>
          <w:kern w:val="0"/>
          <w:lang w:eastAsia="fr-CA"/>
          <w14:ligatures w14:val="none"/>
        </w:rPr>
        <w:t xml:space="preserve"> #&gt;</w:t>
      </w:r>
      <w:r w:rsidR="00EE4B4A" w:rsidRPr="004A2BBA">
        <w:rPr>
          <w:rFonts w:ascii="Calibri" w:hAnsi="Calibri" w:cs="Calibri"/>
          <w:color w:val="A6A6A6" w:themeColor="background1" w:themeShade="A6"/>
        </w:rPr>
        <w:t>&lt;##</w:t>
      </w:r>
      <w:r w:rsidR="00EE4B4A">
        <w:rPr>
          <w:rFonts w:ascii="Calibri" w:hAnsi="Calibri" w:cs="Calibri"/>
          <w:color w:val="A6A6A6" w:themeColor="background1" w:themeShade="A6"/>
        </w:rPr>
        <w:t xml:space="preserve"> Affiche cette section si le J</w:t>
      </w:r>
      <w:r w:rsidR="003C7C79">
        <w:rPr>
          <w:rFonts w:ascii="Calibri" w:hAnsi="Calibri" w:cs="Calibri"/>
          <w:color w:val="A6A6A6" w:themeColor="background1" w:themeShade="A6"/>
        </w:rPr>
        <w:t>a</w:t>
      </w:r>
      <w:r w:rsidR="00EE4B4A">
        <w:rPr>
          <w:rFonts w:ascii="Calibri" w:hAnsi="Calibri" w:cs="Calibri"/>
          <w:color w:val="A6A6A6" w:themeColor="background1" w:themeShade="A6"/>
        </w:rPr>
        <w:t>pon est sélectionné ##&gt;</w:t>
      </w:r>
      <w:r w:rsidR="00E74245" w:rsidRPr="00E74245">
        <w:rPr>
          <w:rFonts w:ascii="Calibri" w:eastAsia="Times New Roman" w:hAnsi="Calibri" w:cs="Calibri"/>
          <w:b/>
          <w:bCs/>
          <w:kern w:val="0"/>
          <w:lang w:eastAsia="fr-CA"/>
          <w14:ligatures w14:val="none"/>
        </w:rPr>
        <w:t>Climat</w:t>
      </w:r>
      <w:r w:rsidR="00E74245" w:rsidRPr="00E74245">
        <w:rPr>
          <w:rFonts w:ascii="Calibri" w:eastAsia="Times New Roman" w:hAnsi="Calibri" w:cs="Calibri"/>
          <w:kern w:val="0"/>
          <w:lang w:eastAsia="fr-CA"/>
          <w14:ligatures w14:val="none"/>
        </w:rPr>
        <w:t xml:space="preserve"> : Adaptez votre garde-robe au climat local. Les étés peuvent être chauds et humides, tandis que les hivers sont froids.</w:t>
      </w:r>
    </w:p>
    <w:p w14:paraId="295D714D" w14:textId="4B6B7592" w:rsidR="00E74245" w:rsidRPr="00E74245" w:rsidRDefault="00E74245" w:rsidP="00E74245">
      <w:pPr>
        <w:numPr>
          <w:ilvl w:val="0"/>
          <w:numId w:val="7"/>
        </w:numPr>
        <w:spacing w:before="100" w:beforeAutospacing="1" w:after="100" w:afterAutospacing="1" w:line="240" w:lineRule="auto"/>
        <w:rPr>
          <w:rFonts w:ascii="Calibri" w:eastAsia="Times New Roman" w:hAnsi="Calibri" w:cs="Calibri"/>
          <w:kern w:val="0"/>
          <w:lang w:eastAsia="fr-CA"/>
          <w14:ligatures w14:val="none"/>
        </w:rPr>
      </w:pPr>
      <w:r w:rsidRPr="00E74245">
        <w:rPr>
          <w:rFonts w:ascii="Calibri" w:eastAsia="Times New Roman" w:hAnsi="Calibri" w:cs="Calibri"/>
          <w:b/>
          <w:bCs/>
          <w:kern w:val="0"/>
          <w:lang w:eastAsia="fr-CA"/>
          <w14:ligatures w14:val="none"/>
        </w:rPr>
        <w:t xml:space="preserve">Code </w:t>
      </w:r>
      <w:r w:rsidR="00D4626F">
        <w:rPr>
          <w:rFonts w:ascii="Calibri" w:eastAsia="Times New Roman" w:hAnsi="Calibri" w:cs="Calibri"/>
          <w:b/>
          <w:bCs/>
          <w:kern w:val="0"/>
          <w:lang w:eastAsia="fr-CA"/>
          <w14:ligatures w14:val="none"/>
        </w:rPr>
        <w:t>v</w:t>
      </w:r>
      <w:r w:rsidRPr="00E74245">
        <w:rPr>
          <w:rFonts w:ascii="Calibri" w:eastAsia="Times New Roman" w:hAnsi="Calibri" w:cs="Calibri"/>
          <w:b/>
          <w:bCs/>
          <w:kern w:val="0"/>
          <w:lang w:eastAsia="fr-CA"/>
          <w14:ligatures w14:val="none"/>
        </w:rPr>
        <w:t xml:space="preserve">estimentaire </w:t>
      </w:r>
      <w:r w:rsidR="00D4626F">
        <w:rPr>
          <w:rFonts w:ascii="Calibri" w:eastAsia="Times New Roman" w:hAnsi="Calibri" w:cs="Calibri"/>
          <w:b/>
          <w:bCs/>
          <w:kern w:val="0"/>
          <w:lang w:eastAsia="fr-CA"/>
          <w14:ligatures w14:val="none"/>
        </w:rPr>
        <w:t>p</w:t>
      </w:r>
      <w:r w:rsidRPr="00E74245">
        <w:rPr>
          <w:rFonts w:ascii="Calibri" w:eastAsia="Times New Roman" w:hAnsi="Calibri" w:cs="Calibri"/>
          <w:b/>
          <w:bCs/>
          <w:kern w:val="0"/>
          <w:lang w:eastAsia="fr-CA"/>
          <w14:ligatures w14:val="none"/>
        </w:rPr>
        <w:t>rofessionnel</w:t>
      </w:r>
      <w:r w:rsidRPr="00E74245">
        <w:rPr>
          <w:rFonts w:ascii="Calibri" w:eastAsia="Times New Roman" w:hAnsi="Calibri" w:cs="Calibri"/>
          <w:kern w:val="0"/>
          <w:lang w:eastAsia="fr-CA"/>
          <w14:ligatures w14:val="none"/>
        </w:rPr>
        <w:t xml:space="preserve"> : Pour les séances de formation, une tenue professionnelle est de rigueur. Un costume sombre et des vêtements d'affaires formels sont appropriés.</w:t>
      </w:r>
    </w:p>
    <w:p w14:paraId="66E6EEDB" w14:textId="6702C447" w:rsidR="00355B32" w:rsidRDefault="00E74245" w:rsidP="00E74245">
      <w:pPr>
        <w:numPr>
          <w:ilvl w:val="0"/>
          <w:numId w:val="7"/>
        </w:numPr>
        <w:spacing w:before="100" w:beforeAutospacing="1" w:after="100" w:afterAutospacing="1" w:line="240" w:lineRule="auto"/>
        <w:rPr>
          <w:rFonts w:ascii="Calibri" w:eastAsia="Times New Roman" w:hAnsi="Calibri" w:cs="Calibri"/>
          <w:kern w:val="0"/>
          <w:lang w:eastAsia="fr-CA"/>
          <w14:ligatures w14:val="none"/>
        </w:rPr>
      </w:pPr>
      <w:r w:rsidRPr="00E74245">
        <w:rPr>
          <w:rFonts w:ascii="Calibri" w:eastAsia="Times New Roman" w:hAnsi="Calibri" w:cs="Calibri"/>
          <w:b/>
          <w:bCs/>
          <w:kern w:val="0"/>
          <w:lang w:eastAsia="fr-CA"/>
          <w14:ligatures w14:val="none"/>
        </w:rPr>
        <w:t xml:space="preserve">Occasions </w:t>
      </w:r>
      <w:r w:rsidR="00D4626F">
        <w:rPr>
          <w:rFonts w:ascii="Calibri" w:eastAsia="Times New Roman" w:hAnsi="Calibri" w:cs="Calibri"/>
          <w:b/>
          <w:bCs/>
          <w:kern w:val="0"/>
          <w:lang w:eastAsia="fr-CA"/>
          <w14:ligatures w14:val="none"/>
        </w:rPr>
        <w:t>s</w:t>
      </w:r>
      <w:r w:rsidRPr="00E74245">
        <w:rPr>
          <w:rFonts w:ascii="Calibri" w:eastAsia="Times New Roman" w:hAnsi="Calibri" w:cs="Calibri"/>
          <w:b/>
          <w:bCs/>
          <w:kern w:val="0"/>
          <w:lang w:eastAsia="fr-CA"/>
          <w14:ligatures w14:val="none"/>
        </w:rPr>
        <w:t>ociales</w:t>
      </w:r>
      <w:r w:rsidRPr="00E74245">
        <w:rPr>
          <w:rFonts w:ascii="Calibri" w:eastAsia="Times New Roman" w:hAnsi="Calibri" w:cs="Calibri"/>
          <w:kern w:val="0"/>
          <w:lang w:eastAsia="fr-CA"/>
          <w14:ligatures w14:val="none"/>
        </w:rPr>
        <w:t xml:space="preserve"> : Pour les événements sociaux ou informels, une tenue décontractée mais élégante est acceptée.</w:t>
      </w:r>
    </w:p>
    <w:p w14:paraId="3B35F58C" w14:textId="1B963A85" w:rsidR="00D4626F" w:rsidRPr="00D4626F" w:rsidRDefault="00E74245" w:rsidP="00D4626F">
      <w:pPr>
        <w:numPr>
          <w:ilvl w:val="0"/>
          <w:numId w:val="7"/>
        </w:numPr>
        <w:spacing w:before="100" w:beforeAutospacing="1" w:after="100" w:afterAutospacing="1" w:line="240" w:lineRule="auto"/>
        <w:rPr>
          <w:rFonts w:ascii="Calibri" w:eastAsia="Times New Roman" w:hAnsi="Calibri" w:cs="Calibri"/>
          <w:kern w:val="0"/>
          <w:lang w:eastAsia="fr-CA"/>
          <w14:ligatures w14:val="none"/>
        </w:rPr>
      </w:pPr>
      <w:r w:rsidRPr="00D0365F">
        <w:rPr>
          <w:rFonts w:ascii="Calibri" w:eastAsia="Times New Roman" w:hAnsi="Calibri" w:cs="Calibri"/>
          <w:kern w:val="0"/>
          <w:lang w:eastAsia="fr-CA"/>
          <w14:ligatures w14:val="none"/>
        </w:rPr>
        <w:t>&lt;# @</w:t>
      </w:r>
      <w:r>
        <w:rPr>
          <w:rFonts w:ascii="Calibri" w:eastAsia="Times New Roman" w:hAnsi="Calibri" w:cs="Calibri"/>
          <w:kern w:val="0"/>
          <w:lang w:eastAsia="fr-CA"/>
          <w14:ligatures w14:val="none"/>
        </w:rPr>
        <w:t>ELSE</w:t>
      </w:r>
      <w:r w:rsidR="00930E82">
        <w:rPr>
          <w:rFonts w:ascii="Calibri" w:eastAsia="Times New Roman" w:hAnsi="Calibri" w:cs="Calibri"/>
          <w:kern w:val="0"/>
          <w:lang w:eastAsia="fr-CA"/>
          <w14:ligatures w14:val="none"/>
        </w:rPr>
        <w:t>IF</w:t>
      </w:r>
      <w:r>
        <w:rPr>
          <w:rFonts w:ascii="Calibri" w:eastAsia="Times New Roman" w:hAnsi="Calibri" w:cs="Calibri"/>
          <w:kern w:val="0"/>
          <w:lang w:eastAsia="fr-CA"/>
          <w14:ligatures w14:val="none"/>
        </w:rPr>
        <w:t xml:space="preserve"> </w:t>
      </w:r>
      <w:r w:rsidR="00B133FE">
        <w:rPr>
          <w:rFonts w:ascii="Calibri" w:eastAsia="Times New Roman" w:hAnsi="Calibri" w:cs="Calibri"/>
          <w:kern w:val="0"/>
          <w:lang w:eastAsia="fr-CA"/>
          <w14:ligatures w14:val="none"/>
        </w:rPr>
        <w:t>(pays = «Arabie saoudite»</w:t>
      </w:r>
      <w:r w:rsidR="00E008E5">
        <w:rPr>
          <w:rFonts w:ascii="Calibri" w:eastAsia="Times New Roman" w:hAnsi="Calibri" w:cs="Calibri"/>
          <w:kern w:val="0"/>
          <w:lang w:eastAsia="fr-CA"/>
          <w14:ligatures w14:val="none"/>
        </w:rPr>
        <w:t>)</w:t>
      </w:r>
      <w:r w:rsidR="00B133FE">
        <w:rPr>
          <w:rFonts w:ascii="Calibri" w:eastAsia="Times New Roman" w:hAnsi="Calibri" w:cs="Calibri"/>
          <w:kern w:val="0"/>
          <w:lang w:eastAsia="fr-CA"/>
          <w14:ligatures w14:val="none"/>
        </w:rPr>
        <w:t xml:space="preserve"> </w:t>
      </w:r>
      <w:r w:rsidRPr="00D0365F">
        <w:rPr>
          <w:rFonts w:ascii="Calibri" w:eastAsia="Times New Roman" w:hAnsi="Calibri" w:cs="Calibri"/>
          <w:kern w:val="0"/>
          <w:lang w:eastAsia="fr-CA"/>
          <w14:ligatures w14:val="none"/>
        </w:rPr>
        <w:t>#&gt;</w:t>
      </w:r>
      <w:r w:rsidR="00D4626F" w:rsidRPr="00D4626F">
        <w:rPr>
          <w:rFonts w:ascii="Calibri" w:eastAsia="Times New Roman" w:hAnsi="Calibri" w:cs="Calibri"/>
          <w:b/>
          <w:bCs/>
          <w:kern w:val="0"/>
          <w:lang w:eastAsia="fr-CA"/>
          <w14:ligatures w14:val="none"/>
        </w:rPr>
        <w:t>Climat</w:t>
      </w:r>
      <w:r w:rsidR="00D4626F" w:rsidRPr="00D4626F">
        <w:rPr>
          <w:rFonts w:ascii="Calibri" w:eastAsia="Times New Roman" w:hAnsi="Calibri" w:cs="Calibri"/>
          <w:kern w:val="0"/>
          <w:lang w:eastAsia="fr-CA"/>
          <w14:ligatures w14:val="none"/>
        </w:rPr>
        <w:t xml:space="preserve"> : Adaptez votre garde-robe au climat local. Les étés peuvent être extrêmement chauds, et les hivers sont doux.</w:t>
      </w:r>
    </w:p>
    <w:p w14:paraId="2019D2EE" w14:textId="6D27CE7B" w:rsidR="00D4626F" w:rsidRPr="00D4626F" w:rsidRDefault="00D4626F" w:rsidP="00D4626F">
      <w:pPr>
        <w:numPr>
          <w:ilvl w:val="0"/>
          <w:numId w:val="7"/>
        </w:numPr>
        <w:spacing w:before="100" w:beforeAutospacing="1" w:after="100" w:afterAutospacing="1" w:line="240" w:lineRule="auto"/>
        <w:rPr>
          <w:rFonts w:ascii="Calibri" w:eastAsia="Times New Roman" w:hAnsi="Calibri" w:cs="Calibri"/>
          <w:kern w:val="0"/>
          <w:lang w:eastAsia="fr-CA"/>
          <w14:ligatures w14:val="none"/>
        </w:rPr>
      </w:pPr>
      <w:r w:rsidRPr="00D4626F">
        <w:rPr>
          <w:rFonts w:ascii="Calibri" w:eastAsia="Times New Roman" w:hAnsi="Calibri" w:cs="Calibri"/>
          <w:b/>
          <w:bCs/>
          <w:kern w:val="0"/>
          <w:lang w:eastAsia="fr-CA"/>
          <w14:ligatures w14:val="none"/>
        </w:rPr>
        <w:t xml:space="preserve">Code </w:t>
      </w:r>
      <w:r>
        <w:rPr>
          <w:rFonts w:ascii="Calibri" w:eastAsia="Times New Roman" w:hAnsi="Calibri" w:cs="Calibri"/>
          <w:b/>
          <w:bCs/>
          <w:kern w:val="0"/>
          <w:lang w:eastAsia="fr-CA"/>
          <w14:ligatures w14:val="none"/>
        </w:rPr>
        <w:t>v</w:t>
      </w:r>
      <w:r w:rsidRPr="00D4626F">
        <w:rPr>
          <w:rFonts w:ascii="Calibri" w:eastAsia="Times New Roman" w:hAnsi="Calibri" w:cs="Calibri"/>
          <w:b/>
          <w:bCs/>
          <w:kern w:val="0"/>
          <w:lang w:eastAsia="fr-CA"/>
          <w14:ligatures w14:val="none"/>
        </w:rPr>
        <w:t xml:space="preserve">estimentaire </w:t>
      </w:r>
      <w:r>
        <w:rPr>
          <w:rFonts w:ascii="Calibri" w:eastAsia="Times New Roman" w:hAnsi="Calibri" w:cs="Calibri"/>
          <w:b/>
          <w:bCs/>
          <w:kern w:val="0"/>
          <w:lang w:eastAsia="fr-CA"/>
          <w14:ligatures w14:val="none"/>
        </w:rPr>
        <w:t>p</w:t>
      </w:r>
      <w:r w:rsidRPr="00D4626F">
        <w:rPr>
          <w:rFonts w:ascii="Calibri" w:eastAsia="Times New Roman" w:hAnsi="Calibri" w:cs="Calibri"/>
          <w:b/>
          <w:bCs/>
          <w:kern w:val="0"/>
          <w:lang w:eastAsia="fr-CA"/>
          <w14:ligatures w14:val="none"/>
        </w:rPr>
        <w:t>rofessionnel</w:t>
      </w:r>
      <w:r w:rsidRPr="00D4626F">
        <w:rPr>
          <w:rFonts w:ascii="Calibri" w:eastAsia="Times New Roman" w:hAnsi="Calibri" w:cs="Calibri"/>
          <w:kern w:val="0"/>
          <w:lang w:eastAsia="fr-CA"/>
          <w14:ligatures w14:val="none"/>
        </w:rPr>
        <w:t xml:space="preserve"> : Pour les séances de formation, une tenue professionnelle est de rigueur. Les hommes doivent porter un costume, et les femmes doivent porter des vêtements qui couvrent les bras et les jambes.</w:t>
      </w:r>
    </w:p>
    <w:p w14:paraId="5F86B170" w14:textId="77777777" w:rsidR="00930E82" w:rsidRDefault="00D4626F" w:rsidP="00D4626F">
      <w:pPr>
        <w:numPr>
          <w:ilvl w:val="0"/>
          <w:numId w:val="7"/>
        </w:numPr>
        <w:spacing w:before="100" w:beforeAutospacing="1" w:after="100" w:afterAutospacing="1" w:line="240" w:lineRule="auto"/>
        <w:rPr>
          <w:rFonts w:ascii="Calibri" w:eastAsia="Times New Roman" w:hAnsi="Calibri" w:cs="Calibri"/>
          <w:kern w:val="0"/>
          <w:lang w:eastAsia="fr-CA"/>
          <w14:ligatures w14:val="none"/>
        </w:rPr>
      </w:pPr>
      <w:r w:rsidRPr="00D4626F">
        <w:rPr>
          <w:rFonts w:ascii="Calibri" w:eastAsia="Times New Roman" w:hAnsi="Calibri" w:cs="Calibri"/>
          <w:b/>
          <w:bCs/>
          <w:kern w:val="0"/>
          <w:lang w:eastAsia="fr-CA"/>
          <w14:ligatures w14:val="none"/>
        </w:rPr>
        <w:t xml:space="preserve">Occasions </w:t>
      </w:r>
      <w:r>
        <w:rPr>
          <w:rFonts w:ascii="Calibri" w:eastAsia="Times New Roman" w:hAnsi="Calibri" w:cs="Calibri"/>
          <w:b/>
          <w:bCs/>
          <w:kern w:val="0"/>
          <w:lang w:eastAsia="fr-CA"/>
          <w14:ligatures w14:val="none"/>
        </w:rPr>
        <w:t>s</w:t>
      </w:r>
      <w:r w:rsidRPr="00D4626F">
        <w:rPr>
          <w:rFonts w:ascii="Calibri" w:eastAsia="Times New Roman" w:hAnsi="Calibri" w:cs="Calibri"/>
          <w:b/>
          <w:bCs/>
          <w:kern w:val="0"/>
          <w:lang w:eastAsia="fr-CA"/>
          <w14:ligatures w14:val="none"/>
        </w:rPr>
        <w:t>ociales</w:t>
      </w:r>
      <w:r w:rsidRPr="00D4626F">
        <w:rPr>
          <w:rFonts w:ascii="Calibri" w:eastAsia="Times New Roman" w:hAnsi="Calibri" w:cs="Calibri"/>
          <w:kern w:val="0"/>
          <w:lang w:eastAsia="fr-CA"/>
          <w14:ligatures w14:val="none"/>
        </w:rPr>
        <w:t xml:space="preserve"> : Pour les événements sociaux ou informels, une tenue modeste et respectueuse des coutumes locales est recommandée.</w:t>
      </w:r>
    </w:p>
    <w:p w14:paraId="4D520B79" w14:textId="53207CFC" w:rsidR="00930E82" w:rsidRPr="00930E82" w:rsidRDefault="00930E82" w:rsidP="00930E82">
      <w:pPr>
        <w:pStyle w:val="Paragraphedeliste"/>
        <w:spacing w:before="100" w:beforeAutospacing="1" w:after="100" w:afterAutospacing="1" w:line="240" w:lineRule="auto"/>
        <w:rPr>
          <w:rFonts w:ascii="Calibri" w:eastAsia="Times New Roman" w:hAnsi="Calibri" w:cs="Calibri"/>
          <w:kern w:val="0"/>
          <w:lang w:eastAsia="fr-CA"/>
          <w14:ligatures w14:val="none"/>
        </w:rPr>
      </w:pPr>
      <w:r w:rsidRPr="00930E82">
        <w:rPr>
          <w:rFonts w:ascii="Calibri" w:eastAsia="Times New Roman" w:hAnsi="Calibri" w:cs="Calibri"/>
          <w:kern w:val="0"/>
          <w:lang w:eastAsia="fr-CA"/>
          <w14:ligatures w14:val="none"/>
        </w:rPr>
        <w:t>&lt;# @ELSE #&gt;&lt;# REPORT_ERROR(«Pays manquant : » &amp; pays) #&gt;</w:t>
      </w:r>
      <w:r w:rsidR="00E008E5" w:rsidRPr="004A2BBA">
        <w:rPr>
          <w:rFonts w:ascii="Calibri" w:hAnsi="Calibri" w:cs="Calibri"/>
          <w:color w:val="A6A6A6" w:themeColor="background1" w:themeShade="A6"/>
        </w:rPr>
        <w:t>&lt;##</w:t>
      </w:r>
      <w:r w:rsidR="00E008E5">
        <w:rPr>
          <w:rFonts w:ascii="Calibri" w:hAnsi="Calibri" w:cs="Calibri"/>
          <w:color w:val="A6A6A6" w:themeColor="background1" w:themeShade="A6"/>
        </w:rPr>
        <w:t xml:space="preserve"> Rapporter</w:t>
      </w:r>
      <w:r w:rsidR="00EB5431">
        <w:rPr>
          <w:rFonts w:ascii="Calibri" w:hAnsi="Calibri" w:cs="Calibri"/>
          <w:color w:val="A6A6A6" w:themeColor="background1" w:themeShade="A6"/>
        </w:rPr>
        <w:t>a</w:t>
      </w:r>
      <w:r w:rsidR="00E008E5">
        <w:rPr>
          <w:rFonts w:ascii="Calibri" w:hAnsi="Calibri" w:cs="Calibri"/>
          <w:color w:val="A6A6A6" w:themeColor="background1" w:themeShade="A6"/>
        </w:rPr>
        <w:t xml:space="preserve"> une erreur indiquant «Pays manquant»</w:t>
      </w:r>
      <w:r w:rsidR="00881C97">
        <w:rPr>
          <w:rFonts w:ascii="Calibri" w:hAnsi="Calibri" w:cs="Calibri"/>
          <w:color w:val="A6A6A6" w:themeColor="background1" w:themeShade="A6"/>
        </w:rPr>
        <w:t xml:space="preserve">, si le pays sélectionné n’a pas de sections </w:t>
      </w:r>
      <w:r w:rsidR="00263F36">
        <w:rPr>
          <w:rFonts w:ascii="Calibri" w:hAnsi="Calibri" w:cs="Calibri"/>
          <w:color w:val="A6A6A6" w:themeColor="background1" w:themeShade="A6"/>
        </w:rPr>
        <w:t>d’habillement</w:t>
      </w:r>
      <w:r w:rsidR="00881C97">
        <w:rPr>
          <w:rFonts w:ascii="Calibri" w:hAnsi="Calibri" w:cs="Calibri"/>
          <w:color w:val="A6A6A6" w:themeColor="background1" w:themeShade="A6"/>
        </w:rPr>
        <w:t xml:space="preserve"> (ex. : si un pays a été ajouté dans un 2</w:t>
      </w:r>
      <w:r w:rsidR="00881C97" w:rsidRPr="00881C97">
        <w:rPr>
          <w:rFonts w:ascii="Calibri" w:hAnsi="Calibri" w:cs="Calibri"/>
          <w:color w:val="A6A6A6" w:themeColor="background1" w:themeShade="A6"/>
          <w:vertAlign w:val="superscript"/>
        </w:rPr>
        <w:t>e</w:t>
      </w:r>
      <w:r w:rsidR="00881C97">
        <w:rPr>
          <w:rFonts w:ascii="Calibri" w:hAnsi="Calibri" w:cs="Calibri"/>
          <w:color w:val="A6A6A6" w:themeColor="background1" w:themeShade="A6"/>
        </w:rPr>
        <w:t xml:space="preserve"> temps, mais certaines sections ont été oubliées pour ce dernier) </w:t>
      </w:r>
      <w:r w:rsidR="00E008E5">
        <w:rPr>
          <w:rFonts w:ascii="Calibri" w:hAnsi="Calibri" w:cs="Calibri"/>
          <w:color w:val="A6A6A6" w:themeColor="background1" w:themeShade="A6"/>
        </w:rPr>
        <w:t xml:space="preserve"> ##&gt;</w:t>
      </w:r>
    </w:p>
    <w:p w14:paraId="1BEC1A11" w14:textId="052B0C62" w:rsidR="00E74245" w:rsidRPr="00D20085" w:rsidRDefault="007A0E29" w:rsidP="00930E82">
      <w:pPr>
        <w:spacing w:before="100" w:beforeAutospacing="1" w:after="100" w:afterAutospacing="1" w:line="240" w:lineRule="auto"/>
        <w:ind w:left="720"/>
        <w:rPr>
          <w:rFonts w:ascii="Calibri" w:eastAsia="Times New Roman" w:hAnsi="Calibri" w:cs="Calibri"/>
          <w:kern w:val="0"/>
          <w:lang w:eastAsia="fr-CA"/>
          <w14:ligatures w14:val="none"/>
        </w:rPr>
      </w:pPr>
      <w:r>
        <w:rPr>
          <w:rFonts w:ascii="Calibri" w:eastAsia="Times New Roman" w:hAnsi="Calibri" w:cs="Calibri"/>
          <w:kern w:val="0"/>
          <w:lang w:eastAsia="fr-CA"/>
          <w14:ligatures w14:val="none"/>
        </w:rPr>
        <w:t>&lt;# @ENDIF #&gt;</w:t>
      </w:r>
      <w:r w:rsidR="003C7C79" w:rsidRPr="004A2BBA">
        <w:rPr>
          <w:rFonts w:ascii="Calibri" w:hAnsi="Calibri" w:cs="Calibri"/>
          <w:color w:val="A6A6A6" w:themeColor="background1" w:themeShade="A6"/>
        </w:rPr>
        <w:t>&lt;##</w:t>
      </w:r>
      <w:r w:rsidR="003C7C79">
        <w:rPr>
          <w:rFonts w:ascii="Calibri" w:hAnsi="Calibri" w:cs="Calibri"/>
          <w:color w:val="A6A6A6" w:themeColor="background1" w:themeShade="A6"/>
        </w:rPr>
        <w:t xml:space="preserve"> Fin de la condition pour l’habillement ##&gt;</w:t>
      </w:r>
    </w:p>
    <w:p w14:paraId="50A115E2" w14:textId="77777777" w:rsidR="0012281E" w:rsidRPr="0012281E" w:rsidRDefault="0012281E" w:rsidP="00C92380">
      <w:pPr>
        <w:pStyle w:val="Titre3"/>
        <w:rPr>
          <w:rFonts w:eastAsia="Times New Roman"/>
          <w:lang w:eastAsia="fr-CA"/>
        </w:rPr>
      </w:pPr>
      <w:r w:rsidRPr="0012281E">
        <w:rPr>
          <w:rFonts w:eastAsia="Times New Roman"/>
          <w:lang w:eastAsia="fr-CA"/>
        </w:rPr>
        <w:t>Conseils Culturels :</w:t>
      </w:r>
    </w:p>
    <w:p w14:paraId="4ED16AFF" w14:textId="48EA5339" w:rsidR="0012281E" w:rsidRPr="0012281E" w:rsidRDefault="0012281E" w:rsidP="0012281E">
      <w:pPr>
        <w:numPr>
          <w:ilvl w:val="0"/>
          <w:numId w:val="10"/>
        </w:numPr>
        <w:spacing w:before="100" w:beforeAutospacing="1" w:after="100" w:afterAutospacing="1" w:line="240" w:lineRule="auto"/>
        <w:rPr>
          <w:rFonts w:ascii="Calibri" w:eastAsia="Times New Roman" w:hAnsi="Calibri" w:cs="Calibri"/>
          <w:kern w:val="0"/>
          <w:lang w:eastAsia="fr-CA"/>
          <w14:ligatures w14:val="none"/>
        </w:rPr>
      </w:pPr>
      <w:r w:rsidRPr="00D0365F">
        <w:rPr>
          <w:rFonts w:ascii="Calibri" w:eastAsia="Times New Roman" w:hAnsi="Calibri" w:cs="Calibri"/>
          <w:kern w:val="0"/>
          <w:lang w:eastAsia="fr-CA"/>
          <w14:ligatures w14:val="none"/>
        </w:rPr>
        <w:t xml:space="preserve">&lt;# @IF </w:t>
      </w:r>
      <w:r>
        <w:rPr>
          <w:rFonts w:ascii="Calibri" w:eastAsia="Times New Roman" w:hAnsi="Calibri" w:cs="Calibri"/>
          <w:kern w:val="0"/>
          <w:lang w:eastAsia="fr-CA"/>
          <w14:ligatures w14:val="none"/>
        </w:rPr>
        <w:t>(</w:t>
      </w:r>
      <w:r w:rsidRPr="00D0365F">
        <w:rPr>
          <w:rFonts w:ascii="Calibri" w:eastAsia="Times New Roman" w:hAnsi="Calibri" w:cs="Calibri"/>
          <w:kern w:val="0"/>
          <w:lang w:eastAsia="fr-CA"/>
          <w14:ligatures w14:val="none"/>
        </w:rPr>
        <w:t>pays = «Brésil»</w:t>
      </w:r>
      <w:r>
        <w:rPr>
          <w:rFonts w:ascii="Calibri" w:eastAsia="Times New Roman" w:hAnsi="Calibri" w:cs="Calibri"/>
          <w:kern w:val="0"/>
          <w:lang w:eastAsia="fr-CA"/>
          <w14:ligatures w14:val="none"/>
        </w:rPr>
        <w:t>)</w:t>
      </w:r>
      <w:r w:rsidRPr="00D0365F">
        <w:rPr>
          <w:rFonts w:ascii="Calibri" w:eastAsia="Times New Roman" w:hAnsi="Calibri" w:cs="Calibri"/>
          <w:kern w:val="0"/>
          <w:lang w:eastAsia="fr-CA"/>
          <w14:ligatures w14:val="none"/>
        </w:rPr>
        <w:t xml:space="preserve"> #&gt;</w:t>
      </w:r>
      <w:r w:rsidRPr="0012281E">
        <w:rPr>
          <w:rFonts w:ascii="Calibri" w:eastAsia="Times New Roman" w:hAnsi="Calibri" w:cs="Calibri"/>
          <w:b/>
          <w:bCs/>
          <w:kern w:val="0"/>
          <w:lang w:eastAsia="fr-CA"/>
          <w14:ligatures w14:val="none"/>
        </w:rPr>
        <w:t>Langue :</w:t>
      </w:r>
      <w:r w:rsidRPr="0012281E">
        <w:rPr>
          <w:rFonts w:ascii="Calibri" w:eastAsia="Times New Roman" w:hAnsi="Calibri" w:cs="Calibri"/>
          <w:kern w:val="0"/>
          <w:lang w:eastAsia="fr-CA"/>
          <w14:ligatures w14:val="none"/>
        </w:rPr>
        <w:t xml:space="preserve"> Bien que le portugais soit la langue officielle, dans les grandes villes et pour des affaires professionnelles, l'anglais peut être compris. Cependant, quelques phrases de base en portugais peuvent être utiles.</w:t>
      </w:r>
    </w:p>
    <w:p w14:paraId="5302A80E" w14:textId="77777777" w:rsidR="0012281E" w:rsidRPr="0012281E" w:rsidRDefault="0012281E" w:rsidP="0012281E">
      <w:pPr>
        <w:numPr>
          <w:ilvl w:val="0"/>
          <w:numId w:val="10"/>
        </w:numPr>
        <w:spacing w:before="100" w:beforeAutospacing="1" w:after="100" w:afterAutospacing="1" w:line="240" w:lineRule="auto"/>
        <w:rPr>
          <w:rFonts w:ascii="Calibri" w:eastAsia="Times New Roman" w:hAnsi="Calibri" w:cs="Calibri"/>
          <w:kern w:val="0"/>
          <w:lang w:eastAsia="fr-CA"/>
          <w14:ligatures w14:val="none"/>
        </w:rPr>
      </w:pPr>
      <w:r w:rsidRPr="0012281E">
        <w:rPr>
          <w:rFonts w:ascii="Calibri" w:eastAsia="Times New Roman" w:hAnsi="Calibri" w:cs="Calibri"/>
          <w:b/>
          <w:bCs/>
          <w:kern w:val="0"/>
          <w:lang w:eastAsia="fr-CA"/>
          <w14:ligatures w14:val="none"/>
        </w:rPr>
        <w:t>Salutations :</w:t>
      </w:r>
      <w:r w:rsidRPr="0012281E">
        <w:rPr>
          <w:rFonts w:ascii="Calibri" w:eastAsia="Times New Roman" w:hAnsi="Calibri" w:cs="Calibri"/>
          <w:kern w:val="0"/>
          <w:lang w:eastAsia="fr-CA"/>
          <w14:ligatures w14:val="none"/>
        </w:rPr>
        <w:t xml:space="preserve"> Les salutations brésiliennes incluent souvent une poignée de main, un sourire ou un léger baiser sur la joue pour les amis proches.</w:t>
      </w:r>
    </w:p>
    <w:p w14:paraId="27F5FEC0" w14:textId="77777777" w:rsidR="0012281E" w:rsidRDefault="0012281E" w:rsidP="0012281E">
      <w:pPr>
        <w:numPr>
          <w:ilvl w:val="0"/>
          <w:numId w:val="10"/>
        </w:numPr>
        <w:spacing w:before="100" w:beforeAutospacing="1" w:after="100" w:afterAutospacing="1" w:line="240" w:lineRule="auto"/>
        <w:rPr>
          <w:rFonts w:ascii="Calibri" w:eastAsia="Times New Roman" w:hAnsi="Calibri" w:cs="Calibri"/>
          <w:kern w:val="0"/>
          <w:lang w:eastAsia="fr-CA"/>
          <w14:ligatures w14:val="none"/>
        </w:rPr>
      </w:pPr>
      <w:r w:rsidRPr="0012281E">
        <w:rPr>
          <w:rFonts w:ascii="Calibri" w:eastAsia="Times New Roman" w:hAnsi="Calibri" w:cs="Calibri"/>
          <w:b/>
          <w:bCs/>
          <w:kern w:val="0"/>
          <w:lang w:eastAsia="fr-CA"/>
          <w14:ligatures w14:val="none"/>
        </w:rPr>
        <w:t>Repas :</w:t>
      </w:r>
      <w:r w:rsidRPr="0012281E">
        <w:rPr>
          <w:rFonts w:ascii="Calibri" w:eastAsia="Times New Roman" w:hAnsi="Calibri" w:cs="Calibri"/>
          <w:kern w:val="0"/>
          <w:lang w:eastAsia="fr-CA"/>
          <w14:ligatures w14:val="none"/>
        </w:rPr>
        <w:t xml:space="preserve"> Les repas au Brésil peuvent durer longtemps, avec une importance accordée aux interactions sociales. Soyez ponctuel mais prêt à rester plus longtemps que prévu.</w:t>
      </w:r>
    </w:p>
    <w:p w14:paraId="20B7D9D4" w14:textId="005CFA3F" w:rsidR="0024641A" w:rsidRPr="0024641A" w:rsidRDefault="003B6548" w:rsidP="0024641A">
      <w:pPr>
        <w:numPr>
          <w:ilvl w:val="0"/>
          <w:numId w:val="10"/>
        </w:numPr>
        <w:spacing w:before="100" w:beforeAutospacing="1" w:after="100" w:afterAutospacing="1" w:line="240" w:lineRule="auto"/>
        <w:rPr>
          <w:rFonts w:ascii="Calibri" w:eastAsia="Times New Roman" w:hAnsi="Calibri" w:cs="Calibri"/>
          <w:kern w:val="0"/>
          <w:lang w:eastAsia="fr-CA"/>
          <w14:ligatures w14:val="none"/>
        </w:rPr>
      </w:pPr>
      <w:r w:rsidRPr="00D0365F">
        <w:rPr>
          <w:rFonts w:ascii="Calibri" w:eastAsia="Times New Roman" w:hAnsi="Calibri" w:cs="Calibri"/>
          <w:kern w:val="0"/>
          <w:lang w:eastAsia="fr-CA"/>
          <w14:ligatures w14:val="none"/>
        </w:rPr>
        <w:t>&lt;# @</w:t>
      </w:r>
      <w:r w:rsidR="00BD1494">
        <w:rPr>
          <w:rFonts w:ascii="Calibri" w:eastAsia="Times New Roman" w:hAnsi="Calibri" w:cs="Calibri"/>
          <w:kern w:val="0"/>
          <w:lang w:eastAsia="fr-CA"/>
          <w14:ligatures w14:val="none"/>
        </w:rPr>
        <w:t>ELSE</w:t>
      </w:r>
      <w:r w:rsidRPr="00D0365F">
        <w:rPr>
          <w:rFonts w:ascii="Calibri" w:eastAsia="Times New Roman" w:hAnsi="Calibri" w:cs="Calibri"/>
          <w:kern w:val="0"/>
          <w:lang w:eastAsia="fr-CA"/>
          <w14:ligatures w14:val="none"/>
        </w:rPr>
        <w:t xml:space="preserve">IF </w:t>
      </w:r>
      <w:r>
        <w:rPr>
          <w:rFonts w:ascii="Calibri" w:eastAsia="Times New Roman" w:hAnsi="Calibri" w:cs="Calibri"/>
          <w:kern w:val="0"/>
          <w:lang w:eastAsia="fr-CA"/>
          <w14:ligatures w14:val="none"/>
        </w:rPr>
        <w:t>(</w:t>
      </w:r>
      <w:r w:rsidRPr="00D0365F">
        <w:rPr>
          <w:rFonts w:ascii="Calibri" w:eastAsia="Times New Roman" w:hAnsi="Calibri" w:cs="Calibri"/>
          <w:kern w:val="0"/>
          <w:lang w:eastAsia="fr-CA"/>
          <w14:ligatures w14:val="none"/>
        </w:rPr>
        <w:t>pays = «</w:t>
      </w:r>
      <w:r>
        <w:rPr>
          <w:rFonts w:ascii="Calibri" w:eastAsia="Times New Roman" w:hAnsi="Calibri" w:cs="Calibri"/>
          <w:kern w:val="0"/>
          <w:lang w:eastAsia="fr-CA"/>
          <w14:ligatures w14:val="none"/>
        </w:rPr>
        <w:t>Japon</w:t>
      </w:r>
      <w:r w:rsidRPr="00D0365F">
        <w:rPr>
          <w:rFonts w:ascii="Calibri" w:eastAsia="Times New Roman" w:hAnsi="Calibri" w:cs="Calibri"/>
          <w:kern w:val="0"/>
          <w:lang w:eastAsia="fr-CA"/>
          <w14:ligatures w14:val="none"/>
        </w:rPr>
        <w:t>»</w:t>
      </w:r>
      <w:r>
        <w:rPr>
          <w:rFonts w:ascii="Calibri" w:eastAsia="Times New Roman" w:hAnsi="Calibri" w:cs="Calibri"/>
          <w:kern w:val="0"/>
          <w:lang w:eastAsia="fr-CA"/>
          <w14:ligatures w14:val="none"/>
        </w:rPr>
        <w:t>)</w:t>
      </w:r>
      <w:r w:rsidRPr="00D0365F">
        <w:rPr>
          <w:rFonts w:ascii="Calibri" w:eastAsia="Times New Roman" w:hAnsi="Calibri" w:cs="Calibri"/>
          <w:kern w:val="0"/>
          <w:lang w:eastAsia="fr-CA"/>
          <w14:ligatures w14:val="none"/>
        </w:rPr>
        <w:t xml:space="preserve"> #&gt;</w:t>
      </w:r>
      <w:r w:rsidR="0024641A" w:rsidRPr="0024641A">
        <w:rPr>
          <w:rFonts w:ascii="Calibri" w:eastAsia="Times New Roman" w:hAnsi="Calibri" w:cs="Calibri"/>
          <w:b/>
          <w:bCs/>
          <w:kern w:val="0"/>
          <w:lang w:eastAsia="fr-CA"/>
          <w14:ligatures w14:val="none"/>
        </w:rPr>
        <w:t>Langue</w:t>
      </w:r>
      <w:r w:rsidR="0024641A" w:rsidRPr="0024641A">
        <w:rPr>
          <w:rFonts w:ascii="Calibri" w:eastAsia="Times New Roman" w:hAnsi="Calibri" w:cs="Calibri"/>
          <w:kern w:val="0"/>
          <w:lang w:eastAsia="fr-CA"/>
          <w14:ligatures w14:val="none"/>
        </w:rPr>
        <w:t xml:space="preserve"> : La majorité des Japonais parlent peu l'anglais, il peut donc être utile d'apprendre quelques phrases de base en japonais ou d'utiliser des applications de traduction.</w:t>
      </w:r>
    </w:p>
    <w:p w14:paraId="482C6F22" w14:textId="77777777" w:rsidR="0024641A" w:rsidRPr="0024641A" w:rsidRDefault="0024641A" w:rsidP="0024641A">
      <w:pPr>
        <w:numPr>
          <w:ilvl w:val="0"/>
          <w:numId w:val="10"/>
        </w:numPr>
        <w:spacing w:before="100" w:beforeAutospacing="1" w:after="100" w:afterAutospacing="1" w:line="240" w:lineRule="auto"/>
        <w:rPr>
          <w:rFonts w:ascii="Calibri" w:eastAsia="Times New Roman" w:hAnsi="Calibri" w:cs="Calibri"/>
          <w:kern w:val="0"/>
          <w:lang w:eastAsia="fr-CA"/>
          <w14:ligatures w14:val="none"/>
        </w:rPr>
      </w:pPr>
      <w:r w:rsidRPr="0024641A">
        <w:rPr>
          <w:rFonts w:ascii="Calibri" w:eastAsia="Times New Roman" w:hAnsi="Calibri" w:cs="Calibri"/>
          <w:b/>
          <w:bCs/>
          <w:kern w:val="0"/>
          <w:lang w:eastAsia="fr-CA"/>
          <w14:ligatures w14:val="none"/>
        </w:rPr>
        <w:lastRenderedPageBreak/>
        <w:t>Salutations</w:t>
      </w:r>
      <w:r w:rsidRPr="0024641A">
        <w:rPr>
          <w:rFonts w:ascii="Calibri" w:eastAsia="Times New Roman" w:hAnsi="Calibri" w:cs="Calibri"/>
          <w:kern w:val="0"/>
          <w:lang w:eastAsia="fr-CA"/>
          <w14:ligatures w14:val="none"/>
        </w:rPr>
        <w:t xml:space="preserve"> : Les salutations incluent une légère inclinaison de la tête. Les poignées de main sont rares.</w:t>
      </w:r>
    </w:p>
    <w:p w14:paraId="719264AE" w14:textId="6BB05260" w:rsidR="003B6548" w:rsidRDefault="0024641A" w:rsidP="0024641A">
      <w:pPr>
        <w:numPr>
          <w:ilvl w:val="0"/>
          <w:numId w:val="10"/>
        </w:numPr>
        <w:spacing w:before="100" w:beforeAutospacing="1" w:after="100" w:afterAutospacing="1" w:line="240" w:lineRule="auto"/>
        <w:rPr>
          <w:rFonts w:ascii="Calibri" w:eastAsia="Times New Roman" w:hAnsi="Calibri" w:cs="Calibri"/>
          <w:kern w:val="0"/>
          <w:lang w:eastAsia="fr-CA"/>
          <w14:ligatures w14:val="none"/>
        </w:rPr>
      </w:pPr>
      <w:r w:rsidRPr="0024641A">
        <w:rPr>
          <w:rFonts w:ascii="Calibri" w:eastAsia="Times New Roman" w:hAnsi="Calibri" w:cs="Calibri"/>
          <w:b/>
          <w:bCs/>
          <w:kern w:val="0"/>
          <w:lang w:eastAsia="fr-CA"/>
          <w14:ligatures w14:val="none"/>
        </w:rPr>
        <w:t>Repas</w:t>
      </w:r>
      <w:r w:rsidRPr="0024641A">
        <w:rPr>
          <w:rFonts w:ascii="Calibri" w:eastAsia="Times New Roman" w:hAnsi="Calibri" w:cs="Calibri"/>
          <w:kern w:val="0"/>
          <w:lang w:eastAsia="fr-CA"/>
          <w14:ligatures w14:val="none"/>
        </w:rPr>
        <w:t xml:space="preserve"> : Les repas peuvent être formels, et il est important de suivre les règles de politesse, comme ne pas planter ses baguettes dans la nourriture et ne pas se servir soi-même à boire.</w:t>
      </w:r>
    </w:p>
    <w:p w14:paraId="57AEEFCC" w14:textId="23ECBA8D" w:rsidR="009A7CAD" w:rsidRPr="009A7CAD" w:rsidRDefault="0024641A" w:rsidP="0D0543FC">
      <w:pPr>
        <w:numPr>
          <w:ilvl w:val="0"/>
          <w:numId w:val="10"/>
        </w:numPr>
        <w:spacing w:before="100" w:beforeAutospacing="1" w:after="100" w:afterAutospacing="1" w:line="240" w:lineRule="auto"/>
        <w:rPr>
          <w:rFonts w:ascii="Calibri" w:eastAsia="Times New Roman" w:hAnsi="Calibri" w:cs="Calibri"/>
          <w:kern w:val="0"/>
          <w:lang w:eastAsia="fr-CA"/>
          <w14:ligatures w14:val="none"/>
        </w:rPr>
      </w:pPr>
      <w:r w:rsidRPr="00D0365F">
        <w:rPr>
          <w:rFonts w:ascii="Calibri" w:eastAsia="Times New Roman" w:hAnsi="Calibri" w:cs="Calibri"/>
          <w:kern w:val="0"/>
          <w:lang w:eastAsia="fr-CA"/>
          <w14:ligatures w14:val="none"/>
        </w:rPr>
        <w:t>&lt;# @</w:t>
      </w:r>
      <w:r w:rsidRPr="00637C9F">
        <w:rPr>
          <w:rFonts w:ascii="Calibri" w:eastAsia="Times New Roman" w:hAnsi="Calibri" w:cs="Calibri"/>
          <w:kern w:val="0"/>
          <w:lang w:eastAsia="fr-CA"/>
          <w14:ligatures w14:val="none"/>
        </w:rPr>
        <w:t>ELSE</w:t>
      </w:r>
      <w:r w:rsidR="00637C9F" w:rsidRPr="00637C9F">
        <w:rPr>
          <w:rFonts w:ascii="Calibri" w:eastAsia="Times New Roman" w:hAnsi="Calibri" w:cs="Calibri"/>
          <w:kern w:val="0"/>
          <w:lang w:eastAsia="fr-CA"/>
          <w14:ligatures w14:val="none"/>
        </w:rPr>
        <w:t>IF</w:t>
      </w:r>
      <w:r w:rsidR="00263F36">
        <w:rPr>
          <w:rFonts w:ascii="Calibri" w:eastAsia="Times New Roman" w:hAnsi="Calibri" w:cs="Calibri"/>
          <w:kern w:val="0"/>
          <w:lang w:eastAsia="fr-CA"/>
          <w14:ligatures w14:val="none"/>
        </w:rPr>
        <w:t xml:space="preserve">(pays= «Arabie saoudite») </w:t>
      </w:r>
      <w:r w:rsidRPr="00D0365F">
        <w:rPr>
          <w:rFonts w:ascii="Calibri" w:eastAsia="Times New Roman" w:hAnsi="Calibri" w:cs="Calibri"/>
          <w:kern w:val="0"/>
          <w:lang w:eastAsia="fr-CA"/>
          <w14:ligatures w14:val="none"/>
        </w:rPr>
        <w:t>#&gt;</w:t>
      </w:r>
      <w:r w:rsidR="009A7CAD" w:rsidRPr="009A7CAD">
        <w:rPr>
          <w:rFonts w:ascii="Calibri" w:eastAsia="Times New Roman" w:hAnsi="Calibri" w:cs="Calibri"/>
          <w:b/>
          <w:bCs/>
          <w:kern w:val="0"/>
          <w:lang w:eastAsia="fr-CA"/>
          <w14:ligatures w14:val="none"/>
        </w:rPr>
        <w:t>Langue</w:t>
      </w:r>
      <w:r w:rsidR="009A7CAD" w:rsidRPr="009A7CAD">
        <w:rPr>
          <w:rFonts w:ascii="Calibri" w:eastAsia="Times New Roman" w:hAnsi="Calibri" w:cs="Calibri"/>
          <w:kern w:val="0"/>
          <w:lang w:eastAsia="fr-CA"/>
          <w14:ligatures w14:val="none"/>
        </w:rPr>
        <w:t xml:space="preserve"> : L'arabe est la langue officielle, et bien que l'anglais soit souvent compris dans les milieux d'affaires, apprendre quelques phrases de base en arabe peut être bénéfique.</w:t>
      </w:r>
    </w:p>
    <w:p w14:paraId="6D32447E" w14:textId="77777777" w:rsidR="009A7CAD" w:rsidRPr="009A7CAD" w:rsidRDefault="009A7CAD" w:rsidP="009A7CAD">
      <w:pPr>
        <w:numPr>
          <w:ilvl w:val="0"/>
          <w:numId w:val="10"/>
        </w:numPr>
        <w:spacing w:before="100" w:beforeAutospacing="1" w:after="100" w:afterAutospacing="1" w:line="240" w:lineRule="auto"/>
        <w:rPr>
          <w:rFonts w:ascii="Calibri" w:eastAsia="Times New Roman" w:hAnsi="Calibri" w:cs="Calibri"/>
          <w:kern w:val="0"/>
          <w:lang w:eastAsia="fr-CA"/>
          <w14:ligatures w14:val="none"/>
        </w:rPr>
      </w:pPr>
      <w:r w:rsidRPr="009A7CAD">
        <w:rPr>
          <w:rFonts w:ascii="Calibri" w:eastAsia="Times New Roman" w:hAnsi="Calibri" w:cs="Calibri"/>
          <w:b/>
          <w:bCs/>
          <w:kern w:val="0"/>
          <w:lang w:eastAsia="fr-CA"/>
          <w14:ligatures w14:val="none"/>
        </w:rPr>
        <w:t>Salutations</w:t>
      </w:r>
      <w:r w:rsidRPr="009A7CAD">
        <w:rPr>
          <w:rFonts w:ascii="Calibri" w:eastAsia="Times New Roman" w:hAnsi="Calibri" w:cs="Calibri"/>
          <w:kern w:val="0"/>
          <w:lang w:eastAsia="fr-CA"/>
          <w14:ligatures w14:val="none"/>
        </w:rPr>
        <w:t xml:space="preserve"> : Les salutations incluent souvent une poignée de main, mais évitez de serrer la main d'une personne de sexe opposé si vous n'êtes pas sûr que cela soit approprié.</w:t>
      </w:r>
    </w:p>
    <w:p w14:paraId="6F66808D" w14:textId="77777777" w:rsidR="00B80F1E" w:rsidRDefault="009A7CAD" w:rsidP="009A7CAD">
      <w:pPr>
        <w:numPr>
          <w:ilvl w:val="0"/>
          <w:numId w:val="10"/>
        </w:numPr>
        <w:spacing w:before="100" w:beforeAutospacing="1" w:after="100" w:afterAutospacing="1" w:line="240" w:lineRule="auto"/>
        <w:rPr>
          <w:rFonts w:ascii="Calibri" w:eastAsia="Times New Roman" w:hAnsi="Calibri" w:cs="Calibri"/>
          <w:kern w:val="0"/>
          <w:lang w:eastAsia="fr-CA"/>
          <w14:ligatures w14:val="none"/>
        </w:rPr>
      </w:pPr>
      <w:r w:rsidRPr="009A7CAD">
        <w:rPr>
          <w:rFonts w:ascii="Calibri" w:eastAsia="Times New Roman" w:hAnsi="Calibri" w:cs="Calibri"/>
          <w:b/>
          <w:bCs/>
          <w:kern w:val="0"/>
          <w:lang w:eastAsia="fr-CA"/>
          <w14:ligatures w14:val="none"/>
        </w:rPr>
        <w:t>Repas</w:t>
      </w:r>
      <w:r w:rsidRPr="009A7CAD">
        <w:rPr>
          <w:rFonts w:ascii="Calibri" w:eastAsia="Times New Roman" w:hAnsi="Calibri" w:cs="Calibri"/>
          <w:kern w:val="0"/>
          <w:lang w:eastAsia="fr-CA"/>
          <w14:ligatures w14:val="none"/>
        </w:rPr>
        <w:t xml:space="preserve"> : Les repas peuvent être formels, et il est important de suivre les règles de politesse, comme ne pas utiliser la main gauche pour manger ou servir.</w:t>
      </w:r>
      <w:r w:rsidR="007A0E29" w:rsidRPr="007A0E29">
        <w:rPr>
          <w:rFonts w:ascii="Calibri" w:eastAsia="Times New Roman" w:hAnsi="Calibri" w:cs="Calibri"/>
          <w:kern w:val="0"/>
          <w:lang w:eastAsia="fr-CA"/>
          <w14:ligatures w14:val="none"/>
        </w:rPr>
        <w:t xml:space="preserve"> </w:t>
      </w:r>
    </w:p>
    <w:p w14:paraId="1A9C1B81" w14:textId="06B0D3D3" w:rsidR="00B80F1E" w:rsidRDefault="00B80F1E" w:rsidP="00B80F1E">
      <w:pPr>
        <w:spacing w:before="100" w:beforeAutospacing="1" w:after="100" w:afterAutospacing="1" w:line="240" w:lineRule="auto"/>
        <w:ind w:left="720"/>
        <w:rPr>
          <w:rFonts w:ascii="Calibri" w:eastAsia="Times New Roman" w:hAnsi="Calibri" w:cs="Calibri"/>
          <w:kern w:val="0"/>
          <w:lang w:eastAsia="fr-CA"/>
          <w14:ligatures w14:val="none"/>
        </w:rPr>
      </w:pPr>
      <w:r w:rsidRPr="005A3EE1">
        <w:rPr>
          <w:rFonts w:ascii="Calibri" w:eastAsia="Times New Roman" w:hAnsi="Calibri" w:cs="Calibri"/>
          <w:kern w:val="0"/>
          <w:lang w:eastAsia="fr-CA"/>
          <w14:ligatures w14:val="none"/>
        </w:rPr>
        <w:t>&lt;# @ELSE #&gt;&lt;# REPORT_ERROR</w:t>
      </w:r>
      <w:r w:rsidR="006E3D63" w:rsidRPr="005A3EE1">
        <w:rPr>
          <w:rFonts w:ascii="Calibri" w:eastAsia="Times New Roman" w:hAnsi="Calibri" w:cs="Calibri"/>
          <w:kern w:val="0"/>
          <w:lang w:eastAsia="fr-CA"/>
          <w14:ligatures w14:val="none"/>
        </w:rPr>
        <w:t>(«Pays manquant : »</w:t>
      </w:r>
      <w:r w:rsidR="005A3EE1" w:rsidRPr="005A3EE1">
        <w:rPr>
          <w:rFonts w:ascii="Calibri" w:eastAsia="Times New Roman" w:hAnsi="Calibri" w:cs="Calibri"/>
          <w:kern w:val="0"/>
          <w:lang w:eastAsia="fr-CA"/>
          <w14:ligatures w14:val="none"/>
        </w:rPr>
        <w:t xml:space="preserve"> &amp; pays</w:t>
      </w:r>
      <w:r w:rsidR="006E3D63" w:rsidRPr="005A3EE1">
        <w:rPr>
          <w:rFonts w:ascii="Calibri" w:eastAsia="Times New Roman" w:hAnsi="Calibri" w:cs="Calibri"/>
          <w:kern w:val="0"/>
          <w:lang w:eastAsia="fr-CA"/>
          <w14:ligatures w14:val="none"/>
        </w:rPr>
        <w:t>)</w:t>
      </w:r>
      <w:r w:rsidRPr="005A3EE1">
        <w:rPr>
          <w:rFonts w:ascii="Calibri" w:eastAsia="Times New Roman" w:hAnsi="Calibri" w:cs="Calibri"/>
          <w:kern w:val="0"/>
          <w:lang w:eastAsia="fr-CA"/>
          <w14:ligatures w14:val="none"/>
        </w:rPr>
        <w:t xml:space="preserve"> #&gt;</w:t>
      </w:r>
    </w:p>
    <w:p w14:paraId="386C021C" w14:textId="4166AA32" w:rsidR="0024641A" w:rsidRPr="0012281E" w:rsidRDefault="007A0E29" w:rsidP="00B80F1E">
      <w:pPr>
        <w:spacing w:before="100" w:beforeAutospacing="1" w:after="100" w:afterAutospacing="1" w:line="240" w:lineRule="auto"/>
        <w:ind w:left="720"/>
        <w:rPr>
          <w:rFonts w:ascii="Calibri" w:eastAsia="Times New Roman" w:hAnsi="Calibri" w:cs="Calibri"/>
          <w:kern w:val="0"/>
          <w:lang w:eastAsia="fr-CA"/>
          <w14:ligatures w14:val="none"/>
        </w:rPr>
      </w:pPr>
      <w:r>
        <w:rPr>
          <w:rFonts w:ascii="Calibri" w:eastAsia="Times New Roman" w:hAnsi="Calibri" w:cs="Calibri"/>
          <w:kern w:val="0"/>
          <w:lang w:eastAsia="fr-CA"/>
          <w14:ligatures w14:val="none"/>
        </w:rPr>
        <w:t>&lt;# @ENDIF #&gt;</w:t>
      </w:r>
    </w:p>
    <w:p w14:paraId="1EF5BD06" w14:textId="4482269F" w:rsidR="00ED4956" w:rsidRPr="00D20085" w:rsidRDefault="00ED4956" w:rsidP="00C92380">
      <w:pPr>
        <w:pStyle w:val="Titre3"/>
        <w:rPr>
          <w:rFonts w:eastAsia="Times New Roman"/>
          <w:lang w:eastAsia="fr-CA"/>
        </w:rPr>
      </w:pPr>
      <w:r w:rsidRPr="00D20085">
        <w:rPr>
          <w:rFonts w:eastAsia="Times New Roman"/>
          <w:lang w:eastAsia="fr-CA"/>
        </w:rPr>
        <w:t>Informations de sécurité :</w:t>
      </w:r>
    </w:p>
    <w:p w14:paraId="54616366" w14:textId="583D3937" w:rsidR="00ED4956" w:rsidRPr="00D20085" w:rsidRDefault="00ED4956" w:rsidP="00ED4956">
      <w:pPr>
        <w:numPr>
          <w:ilvl w:val="0"/>
          <w:numId w:val="4"/>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Sécurité personnelle :</w:t>
      </w:r>
    </w:p>
    <w:p w14:paraId="372F2030" w14:textId="56D2B39E" w:rsidR="00ED4956" w:rsidRPr="00D0365F" w:rsidRDefault="00CD78D8" w:rsidP="00566C39">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D0365F">
        <w:rPr>
          <w:rFonts w:ascii="Calibri" w:eastAsia="Times New Roman" w:hAnsi="Calibri" w:cs="Calibri"/>
          <w:kern w:val="0"/>
          <w:lang w:eastAsia="fr-CA"/>
          <w14:ligatures w14:val="none"/>
        </w:rPr>
        <w:t xml:space="preserve">&lt;# @IF </w:t>
      </w:r>
      <w:r w:rsidR="00D0365F">
        <w:rPr>
          <w:rFonts w:ascii="Calibri" w:eastAsia="Times New Roman" w:hAnsi="Calibri" w:cs="Calibri"/>
          <w:kern w:val="0"/>
          <w:lang w:eastAsia="fr-CA"/>
          <w14:ligatures w14:val="none"/>
        </w:rPr>
        <w:t>(</w:t>
      </w:r>
      <w:r w:rsidRPr="00D0365F">
        <w:rPr>
          <w:rFonts w:ascii="Calibri" w:eastAsia="Times New Roman" w:hAnsi="Calibri" w:cs="Calibri"/>
          <w:kern w:val="0"/>
          <w:lang w:eastAsia="fr-CA"/>
          <w14:ligatures w14:val="none"/>
        </w:rPr>
        <w:t>pays = «</w:t>
      </w:r>
      <w:r w:rsidR="00D0365F" w:rsidRPr="00D0365F">
        <w:rPr>
          <w:rFonts w:ascii="Calibri" w:eastAsia="Times New Roman" w:hAnsi="Calibri" w:cs="Calibri"/>
          <w:kern w:val="0"/>
          <w:lang w:eastAsia="fr-CA"/>
          <w14:ligatures w14:val="none"/>
        </w:rPr>
        <w:t>Brésil</w:t>
      </w:r>
      <w:r w:rsidRPr="00D0365F">
        <w:rPr>
          <w:rFonts w:ascii="Calibri" w:eastAsia="Times New Roman" w:hAnsi="Calibri" w:cs="Calibri"/>
          <w:kern w:val="0"/>
          <w:lang w:eastAsia="fr-CA"/>
          <w14:ligatures w14:val="none"/>
        </w:rPr>
        <w:t>»</w:t>
      </w:r>
      <w:r w:rsidR="00D0365F">
        <w:rPr>
          <w:rFonts w:ascii="Calibri" w:eastAsia="Times New Roman" w:hAnsi="Calibri" w:cs="Calibri"/>
          <w:kern w:val="0"/>
          <w:lang w:eastAsia="fr-CA"/>
          <w14:ligatures w14:val="none"/>
        </w:rPr>
        <w:t>)</w:t>
      </w:r>
      <w:r w:rsidR="00D0365F" w:rsidRPr="00D0365F">
        <w:rPr>
          <w:rFonts w:ascii="Calibri" w:eastAsia="Times New Roman" w:hAnsi="Calibri" w:cs="Calibri"/>
          <w:kern w:val="0"/>
          <w:lang w:eastAsia="fr-CA"/>
          <w14:ligatures w14:val="none"/>
        </w:rPr>
        <w:t xml:space="preserve"> #&gt;</w:t>
      </w:r>
      <w:r w:rsidR="00ED4956" w:rsidRPr="00D0365F">
        <w:rPr>
          <w:rFonts w:ascii="Calibri" w:eastAsia="Times New Roman" w:hAnsi="Calibri" w:cs="Calibri"/>
          <w:kern w:val="0"/>
          <w:lang w:eastAsia="fr-CA"/>
          <w14:ligatures w14:val="none"/>
        </w:rPr>
        <w:t>Évitez de montrer des objets de valeur en public.</w:t>
      </w:r>
    </w:p>
    <w:p w14:paraId="25F2AD00" w14:textId="77777777" w:rsidR="00ED4956" w:rsidRPr="00D20085" w:rsidRDefault="00ED4956" w:rsidP="00ED4956">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kern w:val="0"/>
          <w:lang w:eastAsia="fr-CA"/>
          <w14:ligatures w14:val="none"/>
        </w:rPr>
        <w:t>Utilisez les services de taxi officiels ou des applications de transport sécurisées.</w:t>
      </w:r>
    </w:p>
    <w:p w14:paraId="69E3B17D" w14:textId="77777777" w:rsidR="00ED4956" w:rsidRDefault="00ED4956" w:rsidP="00ED4956">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kern w:val="0"/>
          <w:lang w:eastAsia="fr-CA"/>
          <w14:ligatures w14:val="none"/>
        </w:rPr>
        <w:t>Ne vous promenez pas seul la nuit dans des zones peu fréquentées.</w:t>
      </w:r>
    </w:p>
    <w:p w14:paraId="49B4DE88" w14:textId="6D8842EB" w:rsidR="001C1C03" w:rsidRPr="00CC6C6D" w:rsidRDefault="00D0365F" w:rsidP="001C1C03">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Pr>
          <w:rFonts w:ascii="Calibri" w:eastAsia="Times New Roman" w:hAnsi="Calibri" w:cs="Calibri"/>
          <w:kern w:val="0"/>
          <w:lang w:eastAsia="fr-CA"/>
          <w14:ligatures w14:val="none"/>
        </w:rPr>
        <w:t>&lt;</w:t>
      </w:r>
      <w:r w:rsidRPr="00CC6C6D">
        <w:rPr>
          <w:rFonts w:ascii="Calibri" w:eastAsia="Times New Roman" w:hAnsi="Calibri" w:cs="Calibri"/>
          <w:kern w:val="0"/>
          <w:lang w:eastAsia="fr-CA"/>
          <w14:ligatures w14:val="none"/>
        </w:rPr>
        <w:t># @ELSEIF (pays = «Japon») #&gt;</w:t>
      </w:r>
      <w:r w:rsidR="001C1C03" w:rsidRPr="00CC6C6D">
        <w:rPr>
          <w:rFonts w:ascii="Calibri" w:hAnsi="Calibri" w:cs="Calibri"/>
        </w:rPr>
        <w:t xml:space="preserve"> </w:t>
      </w:r>
      <w:r w:rsidR="001C1C03" w:rsidRPr="00CC6C6D">
        <w:rPr>
          <w:rFonts w:ascii="Calibri" w:eastAsia="Times New Roman" w:hAnsi="Calibri" w:cs="Calibri"/>
          <w:kern w:val="0"/>
          <w:lang w:eastAsia="fr-CA"/>
          <w14:ligatures w14:val="none"/>
        </w:rPr>
        <w:t>Le Japon est généralement sûr, mais restez vigilant dans les zones très fréquentées et suivez les consignes locales.</w:t>
      </w:r>
    </w:p>
    <w:p w14:paraId="0FB738CC" w14:textId="3AC9DF4C" w:rsidR="00D0365F" w:rsidRPr="00CC6C6D" w:rsidRDefault="001C1C03" w:rsidP="001C1C03">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Utilisez les services de taxi officiels ou des applications de transport sécurisées.</w:t>
      </w:r>
    </w:p>
    <w:p w14:paraId="7C38989D" w14:textId="77777777" w:rsidR="0007098C" w:rsidRDefault="00966610" w:rsidP="0007098C">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&lt;# @</w:t>
      </w:r>
      <w:r w:rsidRPr="00543BB8">
        <w:rPr>
          <w:rFonts w:ascii="Calibri" w:eastAsia="Times New Roman" w:hAnsi="Calibri" w:cs="Calibri"/>
          <w:kern w:val="0"/>
          <w:lang w:eastAsia="fr-CA"/>
          <w14:ligatures w14:val="none"/>
        </w:rPr>
        <w:t>ELSE</w:t>
      </w:r>
      <w:r w:rsidR="00D104B5">
        <w:rPr>
          <w:rFonts w:ascii="Calibri" w:eastAsia="Times New Roman" w:hAnsi="Calibri" w:cs="Calibri"/>
          <w:kern w:val="0"/>
          <w:lang w:eastAsia="fr-CA"/>
          <w14:ligatures w14:val="none"/>
        </w:rPr>
        <w:t>IF(pays = «Arabie saoudite»)</w:t>
      </w:r>
      <w:r w:rsidRPr="00CC6C6D">
        <w:rPr>
          <w:rFonts w:ascii="Calibri" w:eastAsia="Times New Roman" w:hAnsi="Calibri" w:cs="Calibri"/>
          <w:kern w:val="0"/>
          <w:lang w:eastAsia="fr-CA"/>
          <w14:ligatures w14:val="none"/>
        </w:rPr>
        <w:t xml:space="preserve"> #&gt; </w:t>
      </w:r>
      <w:r w:rsidR="00DC5532" w:rsidRPr="00CC6C6D">
        <w:rPr>
          <w:rFonts w:ascii="Calibri" w:eastAsia="Times New Roman" w:hAnsi="Calibri" w:cs="Calibri"/>
          <w:kern w:val="0"/>
          <w:lang w:eastAsia="fr-CA"/>
          <w14:ligatures w14:val="none"/>
        </w:rPr>
        <w:t>Suivez les consignes et respectez les lois et coutumes locales.</w:t>
      </w:r>
    </w:p>
    <w:p w14:paraId="7ED6D75B" w14:textId="5DCD717D" w:rsidR="00966610" w:rsidRPr="0007098C" w:rsidRDefault="00DC5532" w:rsidP="0007098C">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07098C">
        <w:rPr>
          <w:rFonts w:ascii="Calibri" w:eastAsia="Times New Roman" w:hAnsi="Calibri" w:cs="Calibri"/>
          <w:kern w:val="0"/>
          <w:lang w:eastAsia="fr-CA"/>
          <w14:ligatures w14:val="none"/>
        </w:rPr>
        <w:t>Utilisez les services de taxi officiels ou des applications de transport sécurisées.</w:t>
      </w:r>
      <w:r w:rsidR="00D104B5" w:rsidRPr="0007098C">
        <w:rPr>
          <w:rFonts w:ascii="Calibri" w:eastAsia="Times New Roman" w:hAnsi="Calibri" w:cs="Calibri"/>
          <w:kern w:val="0"/>
          <w:lang w:eastAsia="fr-CA"/>
          <w14:ligatures w14:val="none"/>
        </w:rPr>
        <w:t xml:space="preserve"> </w:t>
      </w:r>
      <w:r w:rsidR="0007098C" w:rsidRPr="0007098C">
        <w:rPr>
          <w:rFonts w:ascii="Calibri" w:eastAsia="Times New Roman" w:hAnsi="Calibri" w:cs="Calibri"/>
          <w:kern w:val="0"/>
          <w:lang w:eastAsia="fr-CA"/>
          <w14:ligatures w14:val="none"/>
        </w:rPr>
        <w:t>&lt;# @ELSE #&gt;&lt;# REPORT_ERROR(«Pays manquant : » &amp; pays) #&gt;</w:t>
      </w:r>
      <w:r w:rsidR="0007098C">
        <w:rPr>
          <w:rFonts w:ascii="Calibri" w:eastAsia="Times New Roman" w:hAnsi="Calibri" w:cs="Calibri"/>
          <w:kern w:val="0"/>
          <w:lang w:eastAsia="fr-CA"/>
          <w14:ligatures w14:val="none"/>
        </w:rPr>
        <w:t xml:space="preserve"> </w:t>
      </w:r>
      <w:r w:rsidRPr="0007098C">
        <w:rPr>
          <w:rFonts w:ascii="Calibri" w:eastAsia="Times New Roman" w:hAnsi="Calibri" w:cs="Calibri"/>
          <w:kern w:val="0"/>
          <w:lang w:eastAsia="fr-CA"/>
          <w14:ligatures w14:val="none"/>
        </w:rPr>
        <w:t>&lt;# @ENDIF #&gt;</w:t>
      </w:r>
    </w:p>
    <w:p w14:paraId="5F1CF61B" w14:textId="77777777" w:rsidR="00ED4956" w:rsidRPr="00CC6C6D" w:rsidRDefault="00ED4956" w:rsidP="00ED4956">
      <w:pPr>
        <w:numPr>
          <w:ilvl w:val="0"/>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b/>
          <w:bCs/>
          <w:kern w:val="0"/>
          <w:lang w:eastAsia="fr-CA"/>
          <w14:ligatures w14:val="none"/>
        </w:rPr>
        <w:t>Santé :</w:t>
      </w:r>
    </w:p>
    <w:p w14:paraId="17A21B42" w14:textId="77777777" w:rsidR="00C47146" w:rsidRPr="00CC6C6D" w:rsidRDefault="00C47146" w:rsidP="00ED4956">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Visitez une clinique de santé-voyage avant votre départ.</w:t>
      </w:r>
    </w:p>
    <w:p w14:paraId="751A40A6" w14:textId="58516E39" w:rsidR="00ED4956" w:rsidRPr="00CC6C6D" w:rsidRDefault="00ED4956" w:rsidP="00ED4956">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 xml:space="preserve">Assurez-vous d'avoir une assurance santé couvrant </w:t>
      </w:r>
      <w:r w:rsidR="000605CB" w:rsidRPr="00CC6C6D">
        <w:rPr>
          <w:rFonts w:ascii="Calibri" w:eastAsia="Times New Roman" w:hAnsi="Calibri" w:cs="Calibri"/>
          <w:kern w:val="0"/>
          <w:lang w:eastAsia="fr-CA"/>
          <w14:ligatures w14:val="none"/>
        </w:rPr>
        <w:t>&lt;# FR_le_PAYS(pays) #&gt;</w:t>
      </w:r>
      <w:r w:rsidRPr="00CC6C6D">
        <w:rPr>
          <w:rFonts w:ascii="Calibri" w:eastAsia="Times New Roman" w:hAnsi="Calibri" w:cs="Calibri"/>
          <w:kern w:val="0"/>
          <w:lang w:eastAsia="fr-CA"/>
          <w14:ligatures w14:val="none"/>
        </w:rPr>
        <w:t>.</w:t>
      </w:r>
    </w:p>
    <w:p w14:paraId="0B2F0E27" w14:textId="77777777" w:rsidR="00ED4956" w:rsidRPr="00CC6C6D" w:rsidRDefault="00ED4956" w:rsidP="00ED4956">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Emportez vos médicaments habituels en quantité suffisante pour la durée du séjour.</w:t>
      </w:r>
    </w:p>
    <w:p w14:paraId="273EACBC" w14:textId="66F461FC" w:rsidR="00ED4956" w:rsidRPr="00CC6C6D" w:rsidRDefault="000605CB" w:rsidP="00ED4956">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&lt;#IF(pays = «Japon»</w:t>
      </w:r>
      <w:r w:rsidR="000A7CED" w:rsidRPr="00CC6C6D">
        <w:rPr>
          <w:rFonts w:ascii="Calibri" w:eastAsia="Times New Roman" w:hAnsi="Calibri" w:cs="Calibri"/>
          <w:kern w:val="0"/>
          <w:lang w:eastAsia="fr-CA"/>
          <w14:ligatures w14:val="none"/>
        </w:rPr>
        <w:t xml:space="preserve">, «Notez que l’eau du robinet </w:t>
      </w:r>
      <w:r w:rsidR="00AE239B" w:rsidRPr="00CC6C6D">
        <w:rPr>
          <w:rFonts w:ascii="Calibri" w:eastAsia="Times New Roman" w:hAnsi="Calibri" w:cs="Calibri"/>
          <w:kern w:val="0"/>
          <w:lang w:eastAsia="fr-CA"/>
          <w14:ligatures w14:val="none"/>
        </w:rPr>
        <w:t>est potable au Japon», «</w:t>
      </w:r>
      <w:r w:rsidR="00ED4956" w:rsidRPr="00CC6C6D">
        <w:rPr>
          <w:rFonts w:ascii="Calibri" w:eastAsia="Times New Roman" w:hAnsi="Calibri" w:cs="Calibri"/>
          <w:kern w:val="0"/>
          <w:lang w:eastAsia="fr-CA"/>
          <w14:ligatures w14:val="none"/>
        </w:rPr>
        <w:t>Consommez de l'eau embouteillée et évitez les glaçons dans les boissons</w:t>
      </w:r>
      <w:r w:rsidR="00AE239B" w:rsidRPr="00CC6C6D">
        <w:rPr>
          <w:rFonts w:ascii="Calibri" w:eastAsia="Times New Roman" w:hAnsi="Calibri" w:cs="Calibri"/>
          <w:kern w:val="0"/>
          <w:lang w:eastAsia="fr-CA"/>
          <w14:ligatures w14:val="none"/>
        </w:rPr>
        <w:t>») #&gt;</w:t>
      </w:r>
      <w:r w:rsidR="00ED4956" w:rsidRPr="00CC6C6D">
        <w:rPr>
          <w:rFonts w:ascii="Calibri" w:eastAsia="Times New Roman" w:hAnsi="Calibri" w:cs="Calibri"/>
          <w:kern w:val="0"/>
          <w:lang w:eastAsia="fr-CA"/>
          <w14:ligatures w14:val="none"/>
        </w:rPr>
        <w:t>.</w:t>
      </w:r>
    </w:p>
    <w:p w14:paraId="2A75757A" w14:textId="19C77387" w:rsidR="00ED4956" w:rsidRPr="00CC6C6D" w:rsidRDefault="00ED4956" w:rsidP="00ED4956">
      <w:pPr>
        <w:numPr>
          <w:ilvl w:val="0"/>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b/>
          <w:bCs/>
          <w:kern w:val="0"/>
          <w:lang w:eastAsia="fr-CA"/>
          <w14:ligatures w14:val="none"/>
        </w:rPr>
        <w:t>Numéros d'urgence :</w:t>
      </w:r>
    </w:p>
    <w:p w14:paraId="7728803D" w14:textId="49FEF318" w:rsidR="00ED4956" w:rsidRPr="00CC6C6D" w:rsidRDefault="003E689F" w:rsidP="00ED4956">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&lt;# @IF (pays = «Brésil») #&gt;</w:t>
      </w:r>
      <w:r w:rsidR="00ED4956" w:rsidRPr="00CC6C6D">
        <w:rPr>
          <w:rFonts w:ascii="Calibri" w:eastAsia="Times New Roman" w:hAnsi="Calibri" w:cs="Calibri"/>
          <w:kern w:val="0"/>
          <w:lang w:eastAsia="fr-CA"/>
          <w14:ligatures w14:val="none"/>
        </w:rPr>
        <w:t>Police : 190</w:t>
      </w:r>
    </w:p>
    <w:p w14:paraId="67CCA9D5" w14:textId="77777777" w:rsidR="00ED4956" w:rsidRPr="00CC6C6D" w:rsidRDefault="00ED4956" w:rsidP="00ED4956">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Ambulance : 192</w:t>
      </w:r>
    </w:p>
    <w:p w14:paraId="3182C1EC" w14:textId="77777777" w:rsidR="00ED4956" w:rsidRPr="00CC6C6D" w:rsidRDefault="00ED4956" w:rsidP="00ED4956">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Pompiers : 193</w:t>
      </w:r>
    </w:p>
    <w:p w14:paraId="4BFFBF2A" w14:textId="77777777" w:rsidR="0047675E" w:rsidRPr="00CC6C6D" w:rsidRDefault="003E689F" w:rsidP="0047675E">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&lt;# @ELSEIF (pays = «Japon») #&gt;</w:t>
      </w:r>
      <w:r w:rsidR="0047675E" w:rsidRPr="00CC6C6D">
        <w:rPr>
          <w:rFonts w:ascii="Calibri" w:eastAsia="Times New Roman" w:hAnsi="Calibri" w:cs="Calibri"/>
          <w:kern w:val="0"/>
          <w:lang w:eastAsia="fr-CA"/>
          <w14:ligatures w14:val="none"/>
        </w:rPr>
        <w:t>Police : 110</w:t>
      </w:r>
    </w:p>
    <w:p w14:paraId="4CE7A546" w14:textId="2D5588B3" w:rsidR="003E689F" w:rsidRPr="00CC6C6D" w:rsidRDefault="0047675E" w:rsidP="0047675E">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Ambulance et Pompiers : 119</w:t>
      </w:r>
    </w:p>
    <w:p w14:paraId="10CA03D4" w14:textId="1E57F651" w:rsidR="00A032F5" w:rsidRPr="005F35A5" w:rsidRDefault="0047675E" w:rsidP="005F35A5">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 xml:space="preserve">&lt;# </w:t>
      </w:r>
      <w:r w:rsidRPr="0007098C">
        <w:rPr>
          <w:rFonts w:ascii="Calibri" w:eastAsia="Times New Roman" w:hAnsi="Calibri" w:cs="Calibri"/>
          <w:kern w:val="0"/>
          <w:lang w:eastAsia="fr-CA"/>
          <w14:ligatures w14:val="none"/>
        </w:rPr>
        <w:t>@ELSE</w:t>
      </w:r>
      <w:r w:rsidR="00543BB8" w:rsidRPr="0007098C">
        <w:rPr>
          <w:rFonts w:ascii="Calibri" w:eastAsia="Times New Roman" w:hAnsi="Calibri" w:cs="Calibri"/>
          <w:kern w:val="0"/>
          <w:lang w:eastAsia="fr-CA"/>
          <w14:ligatures w14:val="none"/>
        </w:rPr>
        <w:t>IF</w:t>
      </w:r>
      <w:r w:rsidR="00B133FE">
        <w:rPr>
          <w:rFonts w:ascii="Calibri" w:eastAsia="Times New Roman" w:hAnsi="Calibri" w:cs="Calibri"/>
          <w:kern w:val="0"/>
          <w:lang w:eastAsia="fr-CA"/>
          <w14:ligatures w14:val="none"/>
        </w:rPr>
        <w:t xml:space="preserve"> </w:t>
      </w:r>
      <w:r w:rsidR="00B133FE" w:rsidRPr="00CC6C6D">
        <w:rPr>
          <w:rFonts w:ascii="Calibri" w:eastAsia="Times New Roman" w:hAnsi="Calibri" w:cs="Calibri"/>
          <w:kern w:val="0"/>
          <w:lang w:eastAsia="fr-CA"/>
          <w14:ligatures w14:val="none"/>
        </w:rPr>
        <w:t>(pays = «</w:t>
      </w:r>
      <w:r w:rsidR="0007098C">
        <w:rPr>
          <w:rFonts w:ascii="Calibri" w:eastAsia="Times New Roman" w:hAnsi="Calibri" w:cs="Calibri"/>
          <w:kern w:val="0"/>
          <w:lang w:eastAsia="fr-CA"/>
          <w14:ligatures w14:val="none"/>
        </w:rPr>
        <w:t xml:space="preserve">Arabie </w:t>
      </w:r>
      <w:r w:rsidR="005F35A5">
        <w:rPr>
          <w:rFonts w:ascii="Calibri" w:eastAsia="Times New Roman" w:hAnsi="Calibri" w:cs="Calibri"/>
          <w:kern w:val="0"/>
          <w:lang w:eastAsia="fr-CA"/>
          <w14:ligatures w14:val="none"/>
        </w:rPr>
        <w:t>s</w:t>
      </w:r>
      <w:r w:rsidR="0007098C" w:rsidRPr="005F35A5">
        <w:rPr>
          <w:rFonts w:ascii="Calibri" w:eastAsia="Times New Roman" w:hAnsi="Calibri" w:cs="Calibri"/>
          <w:kern w:val="0"/>
          <w:lang w:eastAsia="fr-CA"/>
          <w14:ligatures w14:val="none"/>
        </w:rPr>
        <w:t>aoudite</w:t>
      </w:r>
      <w:r w:rsidR="00B133FE" w:rsidRPr="005F35A5">
        <w:rPr>
          <w:rFonts w:ascii="Calibri" w:eastAsia="Times New Roman" w:hAnsi="Calibri" w:cs="Calibri"/>
          <w:kern w:val="0"/>
          <w:lang w:eastAsia="fr-CA"/>
          <w14:ligatures w14:val="none"/>
        </w:rPr>
        <w:t>»)</w:t>
      </w:r>
      <w:r w:rsidRPr="005F35A5">
        <w:rPr>
          <w:rFonts w:ascii="Calibri" w:eastAsia="Times New Roman" w:hAnsi="Calibri" w:cs="Calibri"/>
          <w:kern w:val="0"/>
          <w:lang w:eastAsia="fr-CA"/>
          <w14:ligatures w14:val="none"/>
        </w:rPr>
        <w:t xml:space="preserve"> #&gt;</w:t>
      </w:r>
      <w:r w:rsidR="00A032F5" w:rsidRPr="005F35A5">
        <w:rPr>
          <w:rFonts w:ascii="Calibri" w:eastAsia="Times New Roman" w:hAnsi="Calibri" w:cs="Calibri"/>
          <w:kern w:val="0"/>
          <w:lang w:eastAsia="fr-CA"/>
          <w14:ligatures w14:val="none"/>
        </w:rPr>
        <w:t>Police : 999</w:t>
      </w:r>
    </w:p>
    <w:p w14:paraId="3070F4BD" w14:textId="77777777" w:rsidR="0007098C" w:rsidRDefault="00A032F5" w:rsidP="0007098C">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Ambulance : 997</w:t>
      </w:r>
    </w:p>
    <w:p w14:paraId="29913510" w14:textId="5A16E6FE" w:rsidR="0047675E" w:rsidRPr="0007098C" w:rsidRDefault="00A032F5" w:rsidP="0007098C">
      <w:pPr>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07098C">
        <w:rPr>
          <w:rFonts w:ascii="Calibri" w:eastAsia="Times New Roman" w:hAnsi="Calibri" w:cs="Calibri"/>
          <w:kern w:val="0"/>
          <w:lang w:eastAsia="fr-CA"/>
          <w14:ligatures w14:val="none"/>
        </w:rPr>
        <w:lastRenderedPageBreak/>
        <w:t>Pompiers : 998</w:t>
      </w:r>
      <w:r w:rsidR="0007098C" w:rsidRPr="0007098C">
        <w:rPr>
          <w:rFonts w:ascii="Calibri" w:eastAsia="Times New Roman" w:hAnsi="Calibri" w:cs="Calibri"/>
          <w:kern w:val="0"/>
          <w:lang w:eastAsia="fr-CA"/>
          <w14:ligatures w14:val="none"/>
        </w:rPr>
        <w:t xml:space="preserve"> &lt;# @ELSE #&gt;&lt;# REPORT_ERROR(«Pays manquant : » &amp; pays) #&gt;</w:t>
      </w:r>
      <w:r w:rsidRPr="0007098C">
        <w:rPr>
          <w:rFonts w:ascii="Calibri" w:eastAsia="Times New Roman" w:hAnsi="Calibri" w:cs="Calibri"/>
          <w:kern w:val="0"/>
          <w:lang w:eastAsia="fr-CA"/>
          <w14:ligatures w14:val="none"/>
        </w:rPr>
        <w:t>&lt;# @ENDIF #&gt;</w:t>
      </w:r>
    </w:p>
    <w:p w14:paraId="2EC7E420" w14:textId="78AEBC0D" w:rsidR="00ED4956" w:rsidRPr="00CC6C6D" w:rsidRDefault="00921395" w:rsidP="00ED4956">
      <w:pPr>
        <w:numPr>
          <w:ilvl w:val="0"/>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&lt;# @IF (pays = «Brésil») #&gt;</w:t>
      </w:r>
      <w:r w:rsidR="00ED4956" w:rsidRPr="00CC6C6D">
        <w:rPr>
          <w:rFonts w:ascii="Calibri" w:eastAsia="Times New Roman" w:hAnsi="Calibri" w:cs="Calibri"/>
          <w:b/>
          <w:bCs/>
          <w:kern w:val="0"/>
          <w:lang w:eastAsia="fr-CA"/>
          <w14:ligatures w14:val="none"/>
        </w:rPr>
        <w:t>Ambassade du Canada :</w:t>
      </w:r>
      <w:r w:rsidR="00ED4956" w:rsidRPr="00CC6C6D">
        <w:rPr>
          <w:rFonts w:ascii="Calibri" w:eastAsia="Times New Roman" w:hAnsi="Calibri" w:cs="Calibri"/>
          <w:kern w:val="0"/>
          <w:lang w:eastAsia="fr-CA"/>
          <w14:ligatures w14:val="none"/>
        </w:rPr>
        <w:t xml:space="preserve"> En cas d'urgence, contactez l'ambassade du Canada à Brasília. </w:t>
      </w:r>
      <w:r w:rsidR="001F46EC" w:rsidRPr="00CC6C6D">
        <w:rPr>
          <w:rFonts w:ascii="Calibri" w:eastAsia="Times New Roman" w:hAnsi="Calibri" w:cs="Calibri"/>
          <w:kern w:val="0"/>
          <w:lang w:eastAsia="fr-CA"/>
          <w14:ligatures w14:val="none"/>
        </w:rPr>
        <w:t>Comme vous serez basé à Rio de Janeiro</w:t>
      </w:r>
      <w:r w:rsidR="00ED4956" w:rsidRPr="00CC6C6D">
        <w:rPr>
          <w:rFonts w:ascii="Calibri" w:eastAsia="Times New Roman" w:hAnsi="Calibri" w:cs="Calibri"/>
          <w:kern w:val="0"/>
          <w:lang w:eastAsia="fr-CA"/>
          <w14:ligatures w14:val="none"/>
        </w:rPr>
        <w:t>, vous pouvez également contacter le</w:t>
      </w:r>
      <w:r w:rsidR="001F46EC" w:rsidRPr="00CC6C6D">
        <w:rPr>
          <w:rFonts w:ascii="Calibri" w:eastAsia="Times New Roman" w:hAnsi="Calibri" w:cs="Calibri"/>
          <w:kern w:val="0"/>
          <w:lang w:eastAsia="fr-CA"/>
          <w14:ligatures w14:val="none"/>
        </w:rPr>
        <w:t xml:space="preserve"> </w:t>
      </w:r>
      <w:r w:rsidR="00ED4956" w:rsidRPr="00CC6C6D">
        <w:rPr>
          <w:rFonts w:ascii="Calibri" w:eastAsia="Times New Roman" w:hAnsi="Calibri" w:cs="Calibri"/>
          <w:kern w:val="0"/>
          <w:lang w:eastAsia="fr-CA"/>
          <w14:ligatures w14:val="none"/>
        </w:rPr>
        <w:t xml:space="preserve">consulat </w:t>
      </w:r>
      <w:r w:rsidR="001F46EC" w:rsidRPr="00CC6C6D">
        <w:rPr>
          <w:rFonts w:ascii="Calibri" w:eastAsia="Times New Roman" w:hAnsi="Calibri" w:cs="Calibri"/>
          <w:kern w:val="0"/>
          <w:lang w:eastAsia="fr-CA"/>
          <w14:ligatures w14:val="none"/>
        </w:rPr>
        <w:t xml:space="preserve">général </w:t>
      </w:r>
      <w:r w:rsidR="00ED4956" w:rsidRPr="00CC6C6D">
        <w:rPr>
          <w:rFonts w:ascii="Calibri" w:eastAsia="Times New Roman" w:hAnsi="Calibri" w:cs="Calibri"/>
          <w:kern w:val="0"/>
          <w:lang w:eastAsia="fr-CA"/>
          <w14:ligatures w14:val="none"/>
        </w:rPr>
        <w:t xml:space="preserve">ou utiliser les </w:t>
      </w:r>
      <w:hyperlink r:id="rId7" w:history="1">
        <w:r w:rsidR="00ED4956" w:rsidRPr="00CC6C6D">
          <w:rPr>
            <w:rStyle w:val="Lienhypertexte"/>
            <w:rFonts w:ascii="Calibri" w:eastAsia="Times New Roman" w:hAnsi="Calibri" w:cs="Calibri"/>
            <w:kern w:val="0"/>
            <w:lang w:eastAsia="fr-CA"/>
            <w14:ligatures w14:val="none"/>
          </w:rPr>
          <w:t>services d'urgence</w:t>
        </w:r>
      </w:hyperlink>
      <w:r w:rsidR="00ED4956" w:rsidRPr="00CC6C6D">
        <w:rPr>
          <w:rFonts w:ascii="Calibri" w:eastAsia="Times New Roman" w:hAnsi="Calibri" w:cs="Calibri"/>
          <w:kern w:val="0"/>
          <w:lang w:eastAsia="fr-CA"/>
          <w14:ligatures w14:val="none"/>
        </w:rPr>
        <w:t xml:space="preserve"> pour entrer en contact avec l'ambassade.</w:t>
      </w:r>
    </w:p>
    <w:p w14:paraId="567CE31E" w14:textId="77777777" w:rsidR="00EF29D2" w:rsidRDefault="00ED4956"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5132CD">
        <w:rPr>
          <w:rFonts w:ascii="Calibri" w:eastAsia="Times New Roman" w:hAnsi="Calibri" w:cs="Calibri"/>
          <w:b/>
          <w:bCs/>
          <w:kern w:val="0"/>
          <w:lang w:eastAsia="fr-CA"/>
          <w14:ligatures w14:val="none"/>
        </w:rPr>
        <w:t>Adresse :</w:t>
      </w:r>
      <w:r w:rsidRPr="005132CD">
        <w:rPr>
          <w:rFonts w:ascii="Calibri" w:eastAsia="Times New Roman" w:hAnsi="Calibri" w:cs="Calibri"/>
          <w:kern w:val="0"/>
          <w:lang w:eastAsia="fr-CA"/>
          <w14:ligatures w14:val="none"/>
        </w:rPr>
        <w:t xml:space="preserve"> </w:t>
      </w:r>
      <w:r w:rsidR="00E02A0C" w:rsidRPr="005132CD">
        <w:rPr>
          <w:rFonts w:ascii="Calibri" w:eastAsia="Times New Roman" w:hAnsi="Calibri" w:cs="Calibri"/>
          <w:kern w:val="0"/>
          <w:lang w:eastAsia="fr-CA"/>
          <w14:ligatures w14:val="none"/>
        </w:rPr>
        <w:t>Av. Atlântica 1130, 13º andar, Copacabana, 22021-000 Rio de Janeiro - RJ, Brésil</w:t>
      </w:r>
    </w:p>
    <w:p w14:paraId="73164967" w14:textId="77777777" w:rsidR="00EF29D2" w:rsidRPr="00EF29D2" w:rsidRDefault="00ED4956"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EF29D2">
        <w:rPr>
          <w:rFonts w:ascii="Calibri" w:eastAsia="Times New Roman" w:hAnsi="Calibri" w:cs="Calibri"/>
          <w:b/>
          <w:bCs/>
          <w:kern w:val="0"/>
          <w:lang w:eastAsia="fr-CA"/>
          <w14:ligatures w14:val="none"/>
        </w:rPr>
        <w:t>Téléphone :</w:t>
      </w:r>
      <w:r w:rsidRPr="00EF29D2">
        <w:rPr>
          <w:rFonts w:ascii="Calibri" w:eastAsia="Times New Roman" w:hAnsi="Calibri" w:cs="Calibri"/>
          <w:kern w:val="0"/>
          <w:lang w:eastAsia="fr-CA"/>
          <w14:ligatures w14:val="none"/>
        </w:rPr>
        <w:t xml:space="preserve"> </w:t>
      </w:r>
      <w:r w:rsidR="000874A4" w:rsidRPr="00EF29D2">
        <w:rPr>
          <w:rFonts w:ascii="Calibri" w:hAnsi="Calibri" w:cs="Calibri"/>
          <w:color w:val="000000"/>
          <w:shd w:val="clear" w:color="auto" w:fill="FFFFFF"/>
        </w:rPr>
        <w:t>+55 21 2543 3004</w:t>
      </w:r>
      <w:r w:rsidR="003A4D54" w:rsidRPr="00EF29D2">
        <w:rPr>
          <w:rFonts w:ascii="Calibri" w:hAnsi="Calibri" w:cs="Calibri"/>
          <w:color w:val="000000"/>
          <w:shd w:val="clear" w:color="auto" w:fill="FFFFFF"/>
        </w:rPr>
        <w:t xml:space="preserve"> </w:t>
      </w:r>
    </w:p>
    <w:p w14:paraId="443BAB86" w14:textId="77777777" w:rsidR="00EF29D2" w:rsidRPr="00EF29D2" w:rsidRDefault="00ED4956" w:rsidP="00EF29D2">
      <w:pPr>
        <w:pStyle w:val="Paragraphedeliste"/>
        <w:numPr>
          <w:ilvl w:val="1"/>
          <w:numId w:val="4"/>
        </w:numPr>
        <w:spacing w:before="100" w:beforeAutospacing="1" w:after="100" w:afterAutospacing="1" w:line="240" w:lineRule="auto"/>
        <w:rPr>
          <w:rStyle w:val="Lienhypertexte"/>
          <w:rFonts w:ascii="Calibri" w:eastAsia="Times New Roman" w:hAnsi="Calibri" w:cs="Calibri"/>
          <w:color w:val="auto"/>
          <w:kern w:val="0"/>
          <w:u w:val="none"/>
          <w:lang w:eastAsia="fr-CA"/>
          <w14:ligatures w14:val="none"/>
        </w:rPr>
      </w:pPr>
      <w:r w:rsidRPr="00EF29D2">
        <w:rPr>
          <w:rFonts w:ascii="Calibri" w:eastAsia="Times New Roman" w:hAnsi="Calibri" w:cs="Calibri"/>
          <w:b/>
          <w:bCs/>
          <w:kern w:val="0"/>
          <w:lang w:eastAsia="fr-CA"/>
          <w14:ligatures w14:val="none"/>
        </w:rPr>
        <w:t>Email :</w:t>
      </w:r>
      <w:r w:rsidRPr="00EF29D2">
        <w:rPr>
          <w:rFonts w:ascii="Calibri" w:eastAsia="Times New Roman" w:hAnsi="Calibri" w:cs="Calibri"/>
          <w:kern w:val="0"/>
          <w:lang w:eastAsia="fr-CA"/>
          <w14:ligatures w14:val="none"/>
        </w:rPr>
        <w:t xml:space="preserve"> </w:t>
      </w:r>
      <w:hyperlink r:id="rId8" w:history="1">
        <w:r w:rsidR="002D2BFD" w:rsidRPr="00EF29D2">
          <w:rPr>
            <w:rStyle w:val="Lienhypertexte"/>
            <w:rFonts w:ascii="Calibri" w:hAnsi="Calibri" w:cs="Calibri"/>
            <w:color w:val="0535D2"/>
            <w:shd w:val="clear" w:color="auto" w:fill="FFFFFF"/>
          </w:rPr>
          <w:t>rio@international.gc.ca</w:t>
        </w:r>
      </w:hyperlink>
    </w:p>
    <w:p w14:paraId="7B999820" w14:textId="77777777" w:rsidR="00EF29D2" w:rsidRDefault="00ED4956"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EF29D2">
        <w:rPr>
          <w:rFonts w:ascii="Calibri" w:eastAsia="Times New Roman" w:hAnsi="Calibri" w:cs="Calibri"/>
          <w:b/>
          <w:bCs/>
          <w:kern w:val="0"/>
          <w:lang w:eastAsia="fr-CA"/>
          <w14:ligatures w14:val="none"/>
        </w:rPr>
        <w:t>Heures d'ouverture :</w:t>
      </w:r>
      <w:r w:rsidRPr="00EF29D2">
        <w:rPr>
          <w:rFonts w:ascii="Calibri" w:eastAsia="Times New Roman" w:hAnsi="Calibri" w:cs="Calibri"/>
          <w:kern w:val="0"/>
          <w:lang w:eastAsia="fr-CA"/>
          <w14:ligatures w14:val="none"/>
        </w:rPr>
        <w:t xml:space="preserve"> </w:t>
      </w:r>
      <w:r w:rsidR="002D2BFD" w:rsidRPr="00EF29D2">
        <w:rPr>
          <w:rFonts w:ascii="Calibri" w:eastAsia="Times New Roman" w:hAnsi="Calibri" w:cs="Calibri"/>
          <w:kern w:val="0"/>
          <w:lang w:eastAsia="fr-CA"/>
          <w14:ligatures w14:val="none"/>
        </w:rPr>
        <w:t xml:space="preserve">du lundi au jeudi, de 8h00 à 16h00, et le vendredi, de 8h00 à 12h00. </w:t>
      </w:r>
    </w:p>
    <w:p w14:paraId="08D82EF2" w14:textId="6A3E85A2" w:rsidR="00ED4956" w:rsidRPr="00EF29D2" w:rsidRDefault="00000000"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hyperlink r:id="rId9" w:history="1">
        <w:r w:rsidR="00ED4956" w:rsidRPr="00EF29D2">
          <w:rPr>
            <w:rStyle w:val="Lienhypertexte"/>
            <w:rFonts w:ascii="Calibri" w:eastAsia="Times New Roman" w:hAnsi="Calibri" w:cs="Calibri"/>
            <w:b/>
            <w:bCs/>
            <w:kern w:val="0"/>
            <w:lang w:eastAsia="fr-CA"/>
            <w14:ligatures w14:val="none"/>
          </w:rPr>
          <w:t>Site web</w:t>
        </w:r>
      </w:hyperlink>
    </w:p>
    <w:p w14:paraId="7B5D01C1" w14:textId="4ED03E67" w:rsidR="00921395" w:rsidRPr="00CC6C6D" w:rsidRDefault="00921395" w:rsidP="00921395">
      <w:pPr>
        <w:numPr>
          <w:ilvl w:val="0"/>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&lt;# @</w:t>
      </w:r>
      <w:r w:rsidR="00392D31" w:rsidRPr="00CC6C6D">
        <w:rPr>
          <w:rFonts w:ascii="Calibri" w:eastAsia="Times New Roman" w:hAnsi="Calibri" w:cs="Calibri"/>
          <w:kern w:val="0"/>
          <w:lang w:eastAsia="fr-CA"/>
          <w14:ligatures w14:val="none"/>
        </w:rPr>
        <w:t>ELSE</w:t>
      </w:r>
      <w:r w:rsidRPr="00CC6C6D">
        <w:rPr>
          <w:rFonts w:ascii="Calibri" w:eastAsia="Times New Roman" w:hAnsi="Calibri" w:cs="Calibri"/>
          <w:kern w:val="0"/>
          <w:lang w:eastAsia="fr-CA"/>
          <w14:ligatures w14:val="none"/>
        </w:rPr>
        <w:t>IF (pays = «</w:t>
      </w:r>
      <w:r w:rsidR="007A0E29" w:rsidRPr="00CC6C6D">
        <w:rPr>
          <w:rFonts w:ascii="Calibri" w:eastAsia="Times New Roman" w:hAnsi="Calibri" w:cs="Calibri"/>
          <w:kern w:val="0"/>
          <w:lang w:eastAsia="fr-CA"/>
          <w14:ligatures w14:val="none"/>
        </w:rPr>
        <w:t>Japon</w:t>
      </w:r>
      <w:r w:rsidRPr="00CC6C6D">
        <w:rPr>
          <w:rFonts w:ascii="Calibri" w:eastAsia="Times New Roman" w:hAnsi="Calibri" w:cs="Calibri"/>
          <w:kern w:val="0"/>
          <w:lang w:eastAsia="fr-CA"/>
          <w14:ligatures w14:val="none"/>
        </w:rPr>
        <w:t>») #&gt;</w:t>
      </w:r>
      <w:r w:rsidR="00CF7971" w:rsidRPr="00CC6C6D">
        <w:rPr>
          <w:rFonts w:ascii="Calibri" w:hAnsi="Calibri" w:cs="Calibri"/>
        </w:rPr>
        <w:t>En cas d'urgence, contactez l'ambassade du Canada à Tokyo</w:t>
      </w:r>
      <w:r w:rsidR="00C85CDE" w:rsidRPr="00CC6C6D">
        <w:rPr>
          <w:rFonts w:ascii="Calibri" w:hAnsi="Calibri" w:cs="Calibri"/>
        </w:rPr>
        <w:t xml:space="preserve"> </w:t>
      </w:r>
      <w:r w:rsidR="00CF7971" w:rsidRPr="00CC6C6D">
        <w:rPr>
          <w:rFonts w:ascii="Calibri" w:hAnsi="Calibri" w:cs="Calibri"/>
        </w:rPr>
        <w:t>ou utilise</w:t>
      </w:r>
      <w:r w:rsidR="00345557">
        <w:rPr>
          <w:rFonts w:ascii="Calibri" w:hAnsi="Calibri" w:cs="Calibri"/>
        </w:rPr>
        <w:t>z</w:t>
      </w:r>
      <w:r w:rsidR="00CF7971" w:rsidRPr="00CC6C6D">
        <w:rPr>
          <w:rFonts w:ascii="Calibri" w:hAnsi="Calibri" w:cs="Calibri"/>
        </w:rPr>
        <w:t xml:space="preserve"> les </w:t>
      </w:r>
      <w:hyperlink r:id="rId10" w:history="1">
        <w:r w:rsidR="008B2058" w:rsidRPr="00CC6C6D">
          <w:rPr>
            <w:rStyle w:val="Lienhypertexte"/>
            <w:rFonts w:ascii="Calibri" w:eastAsia="Times New Roman" w:hAnsi="Calibri" w:cs="Calibri"/>
            <w:kern w:val="0"/>
            <w:lang w:eastAsia="fr-CA"/>
            <w14:ligatures w14:val="none"/>
          </w:rPr>
          <w:t>services d'urgence</w:t>
        </w:r>
      </w:hyperlink>
      <w:r w:rsidR="00CF7971" w:rsidRPr="00CC6C6D">
        <w:rPr>
          <w:rFonts w:ascii="Calibri" w:hAnsi="Calibri" w:cs="Calibri"/>
        </w:rPr>
        <w:t xml:space="preserve"> pour entrer en contact avec l'ambassade.</w:t>
      </w:r>
    </w:p>
    <w:p w14:paraId="717A0E9F" w14:textId="77777777" w:rsidR="00EF29D2" w:rsidRPr="00EF29D2" w:rsidRDefault="00933AF6" w:rsidP="00EF29D2">
      <w:pPr>
        <w:pStyle w:val="Paragraphedeliste"/>
        <w:numPr>
          <w:ilvl w:val="1"/>
          <w:numId w:val="4"/>
        </w:numPr>
        <w:spacing w:before="100" w:beforeAutospacing="1" w:after="100" w:afterAutospacing="1" w:line="240" w:lineRule="auto"/>
        <w:rPr>
          <w:rFonts w:ascii="Calibri" w:eastAsia="Times New Roman" w:hAnsi="Calibri" w:cs="Calibri"/>
          <w:kern w:val="0"/>
          <w:lang w:val="en-CA" w:eastAsia="fr-CA"/>
          <w14:ligatures w14:val="none"/>
        </w:rPr>
      </w:pPr>
      <w:r w:rsidRPr="005132CD">
        <w:rPr>
          <w:rFonts w:ascii="Calibri" w:eastAsia="Times New Roman" w:hAnsi="Calibri" w:cs="Calibri"/>
          <w:b/>
          <w:bCs/>
          <w:kern w:val="0"/>
          <w:lang w:val="en-CA" w:eastAsia="fr-CA"/>
          <w14:ligatures w14:val="none"/>
        </w:rPr>
        <w:t xml:space="preserve">Adresse : </w:t>
      </w:r>
      <w:r w:rsidR="00216A26" w:rsidRPr="005132CD">
        <w:rPr>
          <w:rFonts w:ascii="Calibri" w:hAnsi="Calibri" w:cs="Calibri"/>
          <w:color w:val="000000"/>
          <w:shd w:val="clear" w:color="auto" w:fill="FFFFFF"/>
          <w:lang w:val="en-CA"/>
        </w:rPr>
        <w:t>C/O Tsuda Sangyo Co., Ltd. 1-8-19 Hirabayashi Minami, Suminoe-Ku Osaka, 559-8550 Japon</w:t>
      </w:r>
    </w:p>
    <w:p w14:paraId="64266DDE" w14:textId="77777777" w:rsidR="00EF29D2" w:rsidRPr="00EF29D2" w:rsidRDefault="00933AF6" w:rsidP="00EF29D2">
      <w:pPr>
        <w:pStyle w:val="Paragraphedeliste"/>
        <w:numPr>
          <w:ilvl w:val="1"/>
          <w:numId w:val="4"/>
        </w:numPr>
        <w:spacing w:before="100" w:beforeAutospacing="1" w:after="100" w:afterAutospacing="1" w:line="240" w:lineRule="auto"/>
        <w:rPr>
          <w:rFonts w:ascii="Calibri" w:eastAsia="Times New Roman" w:hAnsi="Calibri" w:cs="Calibri"/>
          <w:kern w:val="0"/>
          <w:lang w:val="en-CA" w:eastAsia="fr-CA"/>
          <w14:ligatures w14:val="none"/>
        </w:rPr>
      </w:pPr>
      <w:r w:rsidRPr="00EF29D2">
        <w:rPr>
          <w:rFonts w:ascii="Calibri" w:eastAsia="Times New Roman" w:hAnsi="Calibri" w:cs="Calibri"/>
          <w:b/>
          <w:bCs/>
          <w:kern w:val="0"/>
          <w:lang w:eastAsia="fr-CA"/>
          <w14:ligatures w14:val="none"/>
        </w:rPr>
        <w:t xml:space="preserve">Téléphone : </w:t>
      </w:r>
      <w:r w:rsidR="00C85CDE" w:rsidRPr="00EF29D2">
        <w:rPr>
          <w:rFonts w:ascii="Calibri" w:hAnsi="Calibri" w:cs="Calibri"/>
          <w:color w:val="000000"/>
          <w:shd w:val="clear" w:color="auto" w:fill="FFFFFF"/>
        </w:rPr>
        <w:t>+81 6 6681 0250</w:t>
      </w:r>
    </w:p>
    <w:p w14:paraId="5F896D0C" w14:textId="6CDCC722" w:rsidR="00EF29D2" w:rsidRPr="00EF29D2" w:rsidRDefault="00933AF6" w:rsidP="00EF29D2">
      <w:pPr>
        <w:pStyle w:val="Paragraphedeliste"/>
        <w:numPr>
          <w:ilvl w:val="1"/>
          <w:numId w:val="4"/>
        </w:numPr>
        <w:spacing w:before="100" w:beforeAutospacing="1" w:after="100" w:afterAutospacing="1" w:line="240" w:lineRule="auto"/>
        <w:rPr>
          <w:rFonts w:ascii="Calibri" w:eastAsia="Times New Roman" w:hAnsi="Calibri" w:cs="Calibri"/>
          <w:kern w:val="0"/>
          <w:lang w:val="en-CA" w:eastAsia="fr-CA"/>
          <w14:ligatures w14:val="none"/>
        </w:rPr>
      </w:pPr>
      <w:r w:rsidRPr="00EF29D2">
        <w:rPr>
          <w:rFonts w:ascii="Calibri" w:eastAsia="Times New Roman" w:hAnsi="Calibri" w:cs="Calibri"/>
          <w:b/>
          <w:bCs/>
          <w:kern w:val="0"/>
          <w:lang w:eastAsia="fr-CA"/>
          <w14:ligatures w14:val="none"/>
        </w:rPr>
        <w:t xml:space="preserve">Email : </w:t>
      </w:r>
      <w:hyperlink r:id="rId11" w:history="1">
        <w:r w:rsidR="00EF29D2" w:rsidRPr="00286732">
          <w:rPr>
            <w:rStyle w:val="Lienhypertexte"/>
            <w:rFonts w:ascii="Calibri" w:hAnsi="Calibri" w:cs="Calibri"/>
            <w:shd w:val="clear" w:color="auto" w:fill="FFFFFF"/>
          </w:rPr>
          <w:t>canadianconsulate@tsuda.co.jp</w:t>
        </w:r>
      </w:hyperlink>
    </w:p>
    <w:p w14:paraId="2927C45B" w14:textId="77777777" w:rsidR="00EF29D2" w:rsidRDefault="00933AF6"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EF29D2">
        <w:rPr>
          <w:rFonts w:ascii="Calibri" w:eastAsia="Times New Roman" w:hAnsi="Calibri" w:cs="Calibri"/>
          <w:b/>
          <w:bCs/>
          <w:kern w:val="0"/>
          <w:lang w:eastAsia="fr-CA"/>
          <w14:ligatures w14:val="none"/>
        </w:rPr>
        <w:t xml:space="preserve">Heures d'ouverture : </w:t>
      </w:r>
      <w:r w:rsidR="00D049B2" w:rsidRPr="00EF29D2">
        <w:rPr>
          <w:rFonts w:ascii="Calibri" w:eastAsia="Times New Roman" w:hAnsi="Calibri" w:cs="Calibri"/>
          <w:kern w:val="0"/>
          <w:lang w:eastAsia="fr-CA"/>
          <w14:ligatures w14:val="none"/>
        </w:rPr>
        <w:t xml:space="preserve">Mardi et jeudi, de </w:t>
      </w:r>
      <w:r w:rsidRPr="00EF29D2">
        <w:rPr>
          <w:rFonts w:ascii="Calibri" w:eastAsia="Times New Roman" w:hAnsi="Calibri" w:cs="Calibri"/>
          <w:kern w:val="0"/>
          <w:lang w:eastAsia="fr-CA"/>
          <w14:ligatures w14:val="none"/>
        </w:rPr>
        <w:t>13h30 à 17h00</w:t>
      </w:r>
    </w:p>
    <w:p w14:paraId="779E23F9" w14:textId="0D484911" w:rsidR="00CF7971" w:rsidRPr="00EF29D2" w:rsidRDefault="00000000"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hyperlink r:id="rId12" w:history="1">
        <w:r w:rsidR="00933AF6" w:rsidRPr="00EF29D2">
          <w:rPr>
            <w:rStyle w:val="Lienhypertexte"/>
            <w:rFonts w:ascii="Calibri" w:eastAsia="Times New Roman" w:hAnsi="Calibri" w:cs="Calibri"/>
            <w:b/>
            <w:bCs/>
            <w:kern w:val="0"/>
            <w:lang w:eastAsia="fr-CA"/>
            <w14:ligatures w14:val="none"/>
          </w:rPr>
          <w:t>Site web</w:t>
        </w:r>
      </w:hyperlink>
      <w:r w:rsidR="00345557" w:rsidRPr="00EF29D2">
        <w:rPr>
          <w:rFonts w:ascii="Calibri" w:eastAsia="Times New Roman" w:hAnsi="Calibri" w:cs="Calibri"/>
          <w:b/>
          <w:bCs/>
          <w:kern w:val="0"/>
          <w:lang w:eastAsia="fr-CA"/>
          <w14:ligatures w14:val="none"/>
        </w:rPr>
        <w:t xml:space="preserve"> </w:t>
      </w:r>
    </w:p>
    <w:p w14:paraId="7989C7C2" w14:textId="06C6C20F" w:rsidR="00933AF6" w:rsidRPr="00CC6C6D" w:rsidRDefault="00933AF6" w:rsidP="0D0543FC">
      <w:pPr>
        <w:numPr>
          <w:ilvl w:val="0"/>
          <w:numId w:val="4"/>
        </w:numPr>
        <w:spacing w:before="100" w:beforeAutospacing="1" w:after="100" w:afterAutospacing="1" w:line="240" w:lineRule="auto"/>
        <w:rPr>
          <w:rFonts w:ascii="Calibri" w:eastAsia="Times New Roman" w:hAnsi="Calibri" w:cs="Calibri"/>
          <w:kern w:val="0"/>
          <w:lang w:eastAsia="fr-CA"/>
          <w14:ligatures w14:val="none"/>
        </w:rPr>
      </w:pPr>
      <w:r w:rsidRPr="00CC6C6D">
        <w:rPr>
          <w:rFonts w:ascii="Calibri" w:eastAsia="Times New Roman" w:hAnsi="Calibri" w:cs="Calibri"/>
          <w:kern w:val="0"/>
          <w:lang w:eastAsia="fr-CA"/>
          <w14:ligatures w14:val="none"/>
        </w:rPr>
        <w:t xml:space="preserve">&lt;# </w:t>
      </w:r>
      <w:r w:rsidRPr="00EF29D2">
        <w:rPr>
          <w:rFonts w:ascii="Calibri" w:eastAsia="Times New Roman" w:hAnsi="Calibri" w:cs="Calibri"/>
          <w:kern w:val="0"/>
          <w:lang w:eastAsia="fr-CA"/>
          <w14:ligatures w14:val="none"/>
        </w:rPr>
        <w:t>@ELSE</w:t>
      </w:r>
      <w:r w:rsidR="0007098C" w:rsidRPr="00EF29D2">
        <w:rPr>
          <w:rFonts w:ascii="Calibri" w:eastAsia="Times New Roman" w:hAnsi="Calibri" w:cs="Calibri"/>
          <w:kern w:val="0"/>
          <w:lang w:eastAsia="fr-CA"/>
          <w14:ligatures w14:val="none"/>
        </w:rPr>
        <w:t>IF(</w:t>
      </w:r>
      <w:r w:rsidR="0007098C">
        <w:rPr>
          <w:rFonts w:ascii="Calibri" w:eastAsia="Times New Roman" w:hAnsi="Calibri" w:cs="Calibri"/>
          <w:kern w:val="0"/>
          <w:lang w:eastAsia="fr-CA"/>
          <w14:ligatures w14:val="none"/>
        </w:rPr>
        <w:t>pays = «Arabie saoudite»)</w:t>
      </w:r>
      <w:r w:rsidRPr="00CC6C6D">
        <w:rPr>
          <w:rFonts w:ascii="Calibri" w:eastAsia="Times New Roman" w:hAnsi="Calibri" w:cs="Calibri"/>
          <w:kern w:val="0"/>
          <w:lang w:eastAsia="fr-CA"/>
          <w14:ligatures w14:val="none"/>
        </w:rPr>
        <w:t xml:space="preserve"> #&gt;</w:t>
      </w:r>
      <w:r w:rsidR="00AA2A1B" w:rsidRPr="00CC6C6D">
        <w:rPr>
          <w:rFonts w:ascii="Calibri" w:eastAsia="Times New Roman" w:hAnsi="Calibri" w:cs="Calibri"/>
          <w:kern w:val="0"/>
          <w:lang w:eastAsia="fr-CA"/>
          <w14:ligatures w14:val="none"/>
        </w:rPr>
        <w:t xml:space="preserve"> En cas d'urgence, contactez l'ambassade du Canada à Riyad. Si vous êtes dans une autre ville, vous pouvez également contacter les consulats honoraires ou utiliser les </w:t>
      </w:r>
      <w:hyperlink r:id="rId13" w:history="1">
        <w:r w:rsidR="00C172A8" w:rsidRPr="00CC6C6D">
          <w:rPr>
            <w:rStyle w:val="Lienhypertexte"/>
            <w:rFonts w:ascii="Calibri" w:eastAsia="Times New Roman" w:hAnsi="Calibri" w:cs="Calibri"/>
            <w:kern w:val="0"/>
            <w:lang w:eastAsia="fr-CA"/>
            <w14:ligatures w14:val="none"/>
          </w:rPr>
          <w:t>services d'urgence</w:t>
        </w:r>
      </w:hyperlink>
      <w:r w:rsidR="00AA2A1B" w:rsidRPr="00CC6C6D">
        <w:rPr>
          <w:rFonts w:ascii="Calibri" w:eastAsia="Times New Roman" w:hAnsi="Calibri" w:cs="Calibri"/>
          <w:kern w:val="0"/>
          <w:lang w:eastAsia="fr-CA"/>
          <w14:ligatures w14:val="none"/>
        </w:rPr>
        <w:t xml:space="preserve"> pour entrer en contact avec l'ambassade.</w:t>
      </w:r>
    </w:p>
    <w:p w14:paraId="0301FB2B" w14:textId="77777777" w:rsidR="00EF29D2" w:rsidRDefault="00AA2A1B"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5132CD">
        <w:rPr>
          <w:rFonts w:ascii="Calibri" w:eastAsia="Times New Roman" w:hAnsi="Calibri" w:cs="Calibri"/>
          <w:b/>
          <w:bCs/>
          <w:kern w:val="0"/>
          <w:lang w:eastAsia="fr-CA"/>
          <w14:ligatures w14:val="none"/>
        </w:rPr>
        <w:t xml:space="preserve">Adresse : </w:t>
      </w:r>
      <w:r w:rsidRPr="005132CD">
        <w:rPr>
          <w:rFonts w:ascii="Calibri" w:eastAsia="Times New Roman" w:hAnsi="Calibri" w:cs="Calibri"/>
          <w:kern w:val="0"/>
          <w:lang w:eastAsia="fr-CA"/>
          <w14:ligatures w14:val="none"/>
        </w:rPr>
        <w:t>Diplomatic Quarter, P.O. Box 94321, Riyadh 11693, Arabie Saoudite</w:t>
      </w:r>
    </w:p>
    <w:p w14:paraId="724012B1" w14:textId="77777777" w:rsidR="00EF29D2" w:rsidRDefault="00AA2A1B"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EF29D2">
        <w:rPr>
          <w:rFonts w:ascii="Calibri" w:eastAsia="Times New Roman" w:hAnsi="Calibri" w:cs="Calibri"/>
          <w:b/>
          <w:bCs/>
          <w:kern w:val="0"/>
          <w:lang w:eastAsia="fr-CA"/>
          <w14:ligatures w14:val="none"/>
        </w:rPr>
        <w:t>Téléphone :</w:t>
      </w:r>
      <w:r w:rsidRPr="00EF29D2">
        <w:rPr>
          <w:rFonts w:ascii="Calibri" w:eastAsia="Times New Roman" w:hAnsi="Calibri" w:cs="Calibri"/>
          <w:kern w:val="0"/>
          <w:lang w:eastAsia="fr-CA"/>
          <w14:ligatures w14:val="none"/>
        </w:rPr>
        <w:t xml:space="preserve"> +966 11 488 2288</w:t>
      </w:r>
    </w:p>
    <w:p w14:paraId="61BE50A2" w14:textId="77777777" w:rsidR="00EF29D2" w:rsidRPr="00EF29D2" w:rsidRDefault="00AA2A1B" w:rsidP="00EF29D2">
      <w:pPr>
        <w:pStyle w:val="Paragraphedeliste"/>
        <w:numPr>
          <w:ilvl w:val="1"/>
          <w:numId w:val="4"/>
        </w:numPr>
        <w:spacing w:before="100" w:beforeAutospacing="1" w:after="100" w:afterAutospacing="1" w:line="240" w:lineRule="auto"/>
        <w:rPr>
          <w:rStyle w:val="Lienhypertexte"/>
          <w:rFonts w:ascii="Calibri" w:eastAsia="Times New Roman" w:hAnsi="Calibri" w:cs="Calibri"/>
          <w:color w:val="auto"/>
          <w:kern w:val="0"/>
          <w:u w:val="none"/>
          <w:lang w:eastAsia="fr-CA"/>
          <w14:ligatures w14:val="none"/>
        </w:rPr>
      </w:pPr>
      <w:r w:rsidRPr="00EF29D2">
        <w:rPr>
          <w:rFonts w:ascii="Calibri" w:eastAsia="Times New Roman" w:hAnsi="Calibri" w:cs="Calibri"/>
          <w:b/>
          <w:bCs/>
          <w:kern w:val="0"/>
          <w:lang w:eastAsia="fr-CA"/>
          <w14:ligatures w14:val="none"/>
        </w:rPr>
        <w:t xml:space="preserve">Email : </w:t>
      </w:r>
      <w:hyperlink r:id="rId14" w:history="1">
        <w:r w:rsidR="0036461F" w:rsidRPr="00EF29D2">
          <w:rPr>
            <w:rStyle w:val="Lienhypertexte"/>
            <w:rFonts w:ascii="Calibri" w:hAnsi="Calibri" w:cs="Calibri"/>
            <w:color w:val="284162"/>
            <w:shd w:val="clear" w:color="auto" w:fill="FFFFFF"/>
          </w:rPr>
          <w:t>ryadh.general@international.gc.ca</w:t>
        </w:r>
      </w:hyperlink>
    </w:p>
    <w:p w14:paraId="5BD6F925" w14:textId="77777777" w:rsidR="00EF29D2" w:rsidRDefault="00AA2A1B"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EF29D2">
        <w:rPr>
          <w:rFonts w:ascii="Calibri" w:eastAsia="Times New Roman" w:hAnsi="Calibri" w:cs="Calibri"/>
          <w:b/>
          <w:bCs/>
          <w:kern w:val="0"/>
          <w:lang w:eastAsia="fr-CA"/>
          <w14:ligatures w14:val="none"/>
        </w:rPr>
        <w:t xml:space="preserve">Heures d'ouverture : </w:t>
      </w:r>
      <w:r w:rsidRPr="00EF29D2">
        <w:rPr>
          <w:rFonts w:ascii="Calibri" w:eastAsia="Times New Roman" w:hAnsi="Calibri" w:cs="Calibri"/>
          <w:kern w:val="0"/>
          <w:lang w:eastAsia="fr-CA"/>
          <w14:ligatures w14:val="none"/>
        </w:rPr>
        <w:t xml:space="preserve">Dimanche au </w:t>
      </w:r>
      <w:r w:rsidR="00301F2D" w:rsidRPr="00EF29D2">
        <w:rPr>
          <w:rFonts w:ascii="Calibri" w:eastAsia="Times New Roman" w:hAnsi="Calibri" w:cs="Calibri"/>
          <w:kern w:val="0"/>
          <w:lang w:eastAsia="fr-CA"/>
          <w14:ligatures w14:val="none"/>
        </w:rPr>
        <w:t>j</w:t>
      </w:r>
      <w:r w:rsidRPr="00EF29D2">
        <w:rPr>
          <w:rFonts w:ascii="Calibri" w:eastAsia="Times New Roman" w:hAnsi="Calibri" w:cs="Calibri"/>
          <w:kern w:val="0"/>
          <w:lang w:eastAsia="fr-CA"/>
          <w14:ligatures w14:val="none"/>
        </w:rPr>
        <w:t>eudi, de 8h00 à 16h00</w:t>
      </w:r>
    </w:p>
    <w:p w14:paraId="732E006E" w14:textId="77777777" w:rsidR="00EF29D2" w:rsidRDefault="00000000"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hyperlink r:id="rId15" w:history="1">
        <w:r w:rsidR="00AA2A1B" w:rsidRPr="00EF29D2">
          <w:rPr>
            <w:rStyle w:val="Lienhypertexte"/>
            <w:rFonts w:ascii="Calibri" w:eastAsia="Times New Roman" w:hAnsi="Calibri" w:cs="Calibri"/>
            <w:b/>
            <w:bCs/>
            <w:kern w:val="0"/>
            <w:lang w:eastAsia="fr-CA"/>
            <w14:ligatures w14:val="none"/>
          </w:rPr>
          <w:t>Site web</w:t>
        </w:r>
      </w:hyperlink>
      <w:r w:rsidR="00AA2A1B" w:rsidRPr="00EF29D2">
        <w:rPr>
          <w:rFonts w:ascii="Calibri" w:eastAsia="Times New Roman" w:hAnsi="Calibri" w:cs="Calibri"/>
          <w:kern w:val="0"/>
          <w:lang w:eastAsia="fr-CA"/>
          <w14:ligatures w14:val="none"/>
        </w:rPr>
        <w:t xml:space="preserve"> </w:t>
      </w:r>
    </w:p>
    <w:p w14:paraId="56A7AC4C" w14:textId="58313794" w:rsidR="00933AF6" w:rsidRPr="00EF29D2" w:rsidRDefault="005F35A5" w:rsidP="00EF29D2">
      <w:pPr>
        <w:pStyle w:val="Paragraphedeliste"/>
        <w:numPr>
          <w:ilvl w:val="1"/>
          <w:numId w:val="4"/>
        </w:numPr>
        <w:spacing w:before="100" w:beforeAutospacing="1" w:after="100" w:afterAutospacing="1" w:line="240" w:lineRule="auto"/>
        <w:rPr>
          <w:rFonts w:ascii="Calibri" w:eastAsia="Times New Roman" w:hAnsi="Calibri" w:cs="Calibri"/>
          <w:kern w:val="0"/>
          <w:lang w:eastAsia="fr-CA"/>
          <w14:ligatures w14:val="none"/>
        </w:rPr>
      </w:pPr>
      <w:r w:rsidRPr="00EF29D2">
        <w:rPr>
          <w:rFonts w:ascii="Calibri" w:eastAsia="Times New Roman" w:hAnsi="Calibri" w:cs="Calibri"/>
          <w:kern w:val="0"/>
          <w:lang w:eastAsia="fr-CA"/>
          <w14:ligatures w14:val="none"/>
        </w:rPr>
        <w:t>&lt;# @ELSE #&gt;&lt;# REPORT_ERROR(«Pays manquant : » &amp; pays) #&gt;</w:t>
      </w:r>
      <w:r w:rsidR="00AA2A1B" w:rsidRPr="00EF29D2">
        <w:rPr>
          <w:rFonts w:ascii="Calibri" w:eastAsia="Times New Roman" w:hAnsi="Calibri" w:cs="Calibri"/>
          <w:kern w:val="0"/>
          <w:lang w:eastAsia="fr-CA"/>
          <w14:ligatures w14:val="none"/>
        </w:rPr>
        <w:t>&lt;#</w:t>
      </w:r>
      <w:r w:rsidR="00301F2D" w:rsidRPr="00EF29D2">
        <w:rPr>
          <w:rFonts w:ascii="Calibri" w:eastAsia="Times New Roman" w:hAnsi="Calibri" w:cs="Calibri"/>
          <w:kern w:val="0"/>
          <w:lang w:eastAsia="fr-CA"/>
          <w14:ligatures w14:val="none"/>
        </w:rPr>
        <w:t xml:space="preserve"> @</w:t>
      </w:r>
      <w:r w:rsidR="00AA2A1B" w:rsidRPr="00EF29D2">
        <w:rPr>
          <w:rFonts w:ascii="Calibri" w:eastAsia="Times New Roman" w:hAnsi="Calibri" w:cs="Calibri"/>
          <w:kern w:val="0"/>
          <w:lang w:eastAsia="fr-CA"/>
          <w14:ligatures w14:val="none"/>
        </w:rPr>
        <w:t>ENDIF</w:t>
      </w:r>
      <w:r w:rsidR="00301F2D" w:rsidRPr="00EF29D2">
        <w:rPr>
          <w:rFonts w:ascii="Calibri" w:eastAsia="Times New Roman" w:hAnsi="Calibri" w:cs="Calibri"/>
          <w:kern w:val="0"/>
          <w:lang w:eastAsia="fr-CA"/>
          <w14:ligatures w14:val="none"/>
        </w:rPr>
        <w:t xml:space="preserve"> #&gt;</w:t>
      </w:r>
    </w:p>
    <w:p w14:paraId="1DDD192F" w14:textId="517ED38B" w:rsidR="00ED4956" w:rsidRDefault="00ED4956" w:rsidP="00C92380">
      <w:pPr>
        <w:pStyle w:val="Titre3"/>
        <w:rPr>
          <w:rFonts w:eastAsia="Times New Roman"/>
          <w:lang w:eastAsia="fr-CA"/>
        </w:rPr>
      </w:pPr>
      <w:r w:rsidRPr="00D20085">
        <w:rPr>
          <w:rFonts w:eastAsia="Times New Roman"/>
          <w:lang w:eastAsia="fr-CA"/>
        </w:rPr>
        <w:t xml:space="preserve">Contacts </w:t>
      </w:r>
      <w:r w:rsidR="005A7B09">
        <w:rPr>
          <w:rFonts w:eastAsia="Times New Roman"/>
          <w:lang w:eastAsia="fr-CA"/>
        </w:rPr>
        <w:t>en cas d’urgence</w:t>
      </w:r>
      <w:r w:rsidRPr="00D20085">
        <w:rPr>
          <w:rFonts w:eastAsia="Times New Roman"/>
          <w:lang w:eastAsia="fr-CA"/>
        </w:rPr>
        <w:t>:</w:t>
      </w:r>
      <w:r w:rsidR="00F9454C">
        <w:rPr>
          <w:rFonts w:eastAsia="Times New Roman"/>
          <w:lang w:eastAsia="fr-CA"/>
        </w:rPr>
        <w:t xml:space="preserve"> </w:t>
      </w:r>
    </w:p>
    <w:p w14:paraId="65A61BED" w14:textId="77777777" w:rsidR="00C445CC" w:rsidRDefault="00773CF9" w:rsidP="00ED4956">
      <w:pPr>
        <w:spacing w:before="100" w:beforeAutospacing="1" w:after="100" w:afterAutospacing="1" w:line="240" w:lineRule="auto"/>
        <w:rPr>
          <w:rFonts w:ascii="Calibri" w:eastAsia="Times New Roman" w:hAnsi="Calibri" w:cs="Calibri"/>
          <w:kern w:val="0"/>
          <w:lang w:eastAsia="fr-CA"/>
          <w14:ligatures w14:val="none"/>
        </w:rPr>
      </w:pPr>
      <w:r>
        <w:rPr>
          <w:rFonts w:ascii="Calibri" w:eastAsia="Times New Roman" w:hAnsi="Calibri" w:cs="Calibri"/>
          <w:kern w:val="0"/>
          <w:lang w:eastAsia="fr-CA"/>
          <w14:ligatures w14:val="none"/>
        </w:rPr>
        <w:t xml:space="preserve">Veuillez nous aviser par courriel de tout imprévu pendant votre séjour. </w:t>
      </w:r>
    </w:p>
    <w:p w14:paraId="558ECC04" w14:textId="09865590" w:rsidR="00F9454C" w:rsidRPr="00F9454C" w:rsidRDefault="00773CF9" w:rsidP="00ED4956">
      <w:pPr>
        <w:spacing w:before="100" w:beforeAutospacing="1" w:after="100" w:afterAutospacing="1" w:line="240" w:lineRule="auto"/>
        <w:rPr>
          <w:rFonts w:ascii="Calibri" w:eastAsia="Times New Roman" w:hAnsi="Calibri" w:cs="Calibri"/>
          <w:kern w:val="0"/>
          <w:lang w:eastAsia="fr-CA"/>
          <w14:ligatures w14:val="none"/>
        </w:rPr>
      </w:pPr>
      <w:r>
        <w:rPr>
          <w:rFonts w:ascii="Calibri" w:eastAsia="Times New Roman" w:hAnsi="Calibri" w:cs="Calibri"/>
          <w:kern w:val="0"/>
          <w:lang w:eastAsia="fr-CA"/>
          <w14:ligatures w14:val="none"/>
        </w:rPr>
        <w:t>En cas d’urgence, contacte</w:t>
      </w:r>
      <w:r w:rsidR="00C445CC">
        <w:rPr>
          <w:rFonts w:ascii="Calibri" w:eastAsia="Times New Roman" w:hAnsi="Calibri" w:cs="Calibri"/>
          <w:kern w:val="0"/>
          <w:lang w:eastAsia="fr-CA"/>
          <w14:ligatures w14:val="none"/>
        </w:rPr>
        <w:t>z le bureau de la sécurité qui fera le relai, jour et nuit, avec une personne de notre équipe.</w:t>
      </w:r>
    </w:p>
    <w:p w14:paraId="3804F210" w14:textId="2DE7AF61" w:rsidR="00ED4956" w:rsidRPr="00D20085" w:rsidRDefault="00ED4956" w:rsidP="00ED4956">
      <w:pPr>
        <w:numPr>
          <w:ilvl w:val="0"/>
          <w:numId w:val="9"/>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Téléphone :</w:t>
      </w:r>
      <w:r w:rsidRPr="00D20085">
        <w:rPr>
          <w:rFonts w:ascii="Calibri" w:eastAsia="Times New Roman" w:hAnsi="Calibri" w:cs="Calibri"/>
          <w:kern w:val="0"/>
          <w:lang w:eastAsia="fr-CA"/>
          <w14:ligatures w14:val="none"/>
        </w:rPr>
        <w:t xml:space="preserve"> </w:t>
      </w:r>
      <w:r w:rsidR="00C445CC">
        <w:rPr>
          <w:rFonts w:ascii="Calibri" w:eastAsia="Times New Roman" w:hAnsi="Calibri" w:cs="Calibri"/>
          <w:kern w:val="0"/>
          <w:lang w:eastAsia="fr-CA"/>
          <w14:ligatures w14:val="none"/>
        </w:rPr>
        <w:t>+1 999 999 9999</w:t>
      </w:r>
    </w:p>
    <w:p w14:paraId="30C725E8" w14:textId="1C7E6634" w:rsidR="00ED4956" w:rsidRPr="00D20085" w:rsidRDefault="00ED4956" w:rsidP="00ED4956">
      <w:pPr>
        <w:numPr>
          <w:ilvl w:val="0"/>
          <w:numId w:val="9"/>
        </w:num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b/>
          <w:bCs/>
          <w:kern w:val="0"/>
          <w:lang w:eastAsia="fr-CA"/>
          <w14:ligatures w14:val="none"/>
        </w:rPr>
        <w:t>Email :</w:t>
      </w:r>
      <w:r w:rsidRPr="00D20085">
        <w:rPr>
          <w:rFonts w:ascii="Calibri" w:eastAsia="Times New Roman" w:hAnsi="Calibri" w:cs="Calibri"/>
          <w:kern w:val="0"/>
          <w:lang w:eastAsia="fr-CA"/>
          <w14:ligatures w14:val="none"/>
        </w:rPr>
        <w:t xml:space="preserve"> </w:t>
      </w:r>
      <w:r w:rsidR="00C445CC">
        <w:rPr>
          <w:rFonts w:ascii="Calibri" w:eastAsia="Times New Roman" w:hAnsi="Calibri" w:cs="Calibri"/>
          <w:kern w:val="0"/>
          <w:lang w:eastAsia="fr-CA"/>
          <w14:ligatures w14:val="none"/>
        </w:rPr>
        <w:t>urgence@international.uni</w:t>
      </w:r>
    </w:p>
    <w:p w14:paraId="630603CE" w14:textId="004F3EC5" w:rsidR="00ED4956" w:rsidRDefault="00ED4956" w:rsidP="00ED4956">
      <w:pPr>
        <w:spacing w:before="100" w:beforeAutospacing="1" w:after="100" w:afterAutospacing="1" w:line="240" w:lineRule="auto"/>
        <w:rPr>
          <w:rFonts w:ascii="Calibri" w:eastAsia="Times New Roman" w:hAnsi="Calibri" w:cs="Calibri"/>
          <w:kern w:val="0"/>
          <w:lang w:eastAsia="fr-CA"/>
          <w14:ligatures w14:val="none"/>
        </w:rPr>
      </w:pPr>
      <w:r w:rsidRPr="00D20085">
        <w:rPr>
          <w:rFonts w:ascii="Calibri" w:eastAsia="Times New Roman" w:hAnsi="Calibri" w:cs="Calibri"/>
          <w:kern w:val="0"/>
          <w:lang w:eastAsia="fr-CA"/>
          <w14:ligatures w14:val="none"/>
        </w:rPr>
        <w:t xml:space="preserve">Nous vous souhaitons une mission fructueuse et un séjour agréable </w:t>
      </w:r>
      <w:r w:rsidR="00233428" w:rsidRPr="00D20085">
        <w:rPr>
          <w:rFonts w:ascii="Calibri" w:eastAsia="Times New Roman" w:hAnsi="Calibri" w:cs="Calibri"/>
          <w:kern w:val="0"/>
          <w:lang w:eastAsia="fr-CA"/>
          <w14:ligatures w14:val="none"/>
        </w:rPr>
        <w:t>&lt;# FR_</w:t>
      </w:r>
      <w:r w:rsidR="00233428">
        <w:rPr>
          <w:rFonts w:ascii="Calibri" w:eastAsia="Times New Roman" w:hAnsi="Calibri" w:cs="Calibri"/>
          <w:kern w:val="0"/>
          <w:lang w:eastAsia="fr-CA"/>
          <w14:ligatures w14:val="none"/>
        </w:rPr>
        <w:t>au</w:t>
      </w:r>
      <w:r w:rsidR="00233428" w:rsidRPr="00D20085">
        <w:rPr>
          <w:rFonts w:ascii="Calibri" w:eastAsia="Times New Roman" w:hAnsi="Calibri" w:cs="Calibri"/>
          <w:kern w:val="0"/>
          <w:lang w:eastAsia="fr-CA"/>
          <w14:ligatures w14:val="none"/>
        </w:rPr>
        <w:t>_PAYS(pays) #&gt;</w:t>
      </w:r>
      <w:r w:rsidRPr="00D20085">
        <w:rPr>
          <w:rFonts w:ascii="Calibri" w:eastAsia="Times New Roman" w:hAnsi="Calibri" w:cs="Calibri"/>
          <w:kern w:val="0"/>
          <w:lang w:eastAsia="fr-CA"/>
          <w14:ligatures w14:val="none"/>
        </w:rPr>
        <w:t>. Pour toute question ou préoccupation, n'hésitez pas à nous contacter.</w:t>
      </w:r>
    </w:p>
    <w:p w14:paraId="01D3B245" w14:textId="77777777" w:rsidR="00912AAA" w:rsidRDefault="00912AAA" w:rsidP="00CC0153">
      <w:pPr>
        <w:autoSpaceDE w:val="0"/>
        <w:autoSpaceDN w:val="0"/>
        <w:adjustRightInd w:val="0"/>
        <w:spacing w:after="200" w:line="276" w:lineRule="auto"/>
        <w:jc w:val="both"/>
        <w:rPr>
          <w:rFonts w:ascii="Calibri" w:hAnsi="Calibri" w:cs="Calibri"/>
          <w:kern w:val="0"/>
        </w:rPr>
      </w:pPr>
    </w:p>
    <w:p w14:paraId="31862F1E" w14:textId="1DAA920C" w:rsidR="00912AAA" w:rsidRPr="00374FC8" w:rsidRDefault="00843191" w:rsidP="00912AAA">
      <w:pPr>
        <w:autoSpaceDE w:val="0"/>
        <w:autoSpaceDN w:val="0"/>
        <w:adjustRightInd w:val="0"/>
        <w:spacing w:after="200" w:line="276" w:lineRule="auto"/>
        <w:jc w:val="both"/>
        <w:rPr>
          <w:rFonts w:ascii="Calibri" w:hAnsi="Calibri" w:cs="Calibri"/>
          <w:kern w:val="0"/>
        </w:rPr>
      </w:pPr>
      <w:r>
        <w:rPr>
          <w:rFonts w:ascii="Calibri" w:hAnsi="Calibri" w:cs="Calibri"/>
          <w:color w:val="A6A6A6" w:themeColor="background1" w:themeShade="A6"/>
        </w:rPr>
        <w:lastRenderedPageBreak/>
        <w:t xml:space="preserve">&lt;## </w:t>
      </w:r>
      <w:r w:rsidR="00912AAA" w:rsidRPr="00374FC8">
        <w:rPr>
          <w:rFonts w:ascii="Calibri" w:hAnsi="Calibri" w:cs="Calibri"/>
          <w:color w:val="A6A6A6" w:themeColor="background1" w:themeShade="A6"/>
        </w:rPr>
        <w:t>Le texte ci-dessous permet de configurer le formulaire à compléter lors de la préparation et de l’utilisation du document ##&gt;</w:t>
      </w:r>
    </w:p>
    <w:p w14:paraId="343DA74B" w14:textId="316AA615" w:rsidR="00CC0153" w:rsidRPr="00374FC8" w:rsidRDefault="00CC0153" w:rsidP="00CC0153">
      <w:pPr>
        <w:autoSpaceDE w:val="0"/>
        <w:autoSpaceDN w:val="0"/>
        <w:adjustRightInd w:val="0"/>
        <w:spacing w:after="200" w:line="276" w:lineRule="auto"/>
        <w:jc w:val="both"/>
        <w:rPr>
          <w:rFonts w:ascii="Calibri" w:hAnsi="Calibri" w:cs="Calibri"/>
          <w:kern w:val="0"/>
        </w:rPr>
      </w:pPr>
      <w:r w:rsidRPr="00374FC8">
        <w:rPr>
          <w:rFonts w:ascii="Calibri" w:hAnsi="Calibri" w:cs="Calibri"/>
          <w:kern w:val="0"/>
        </w:rPr>
        <w:t>&lt;# @LANGUAGE(“fr”) #&gt;</w:t>
      </w:r>
      <w:r w:rsidRPr="00374FC8">
        <w:rPr>
          <w:rFonts w:ascii="Calibri" w:hAnsi="Calibri" w:cs="Calibri"/>
          <w:color w:val="A6A6A6" w:themeColor="background1" w:themeShade="A6"/>
        </w:rPr>
        <w:t>&lt;## Indique la langue du document (nécessaire pour les fonctions déterminant automatiquement le mois et l’année utilisées dans l’en-tête) ##&gt;</w:t>
      </w:r>
    </w:p>
    <w:p w14:paraId="0A38C8AD" w14:textId="58346D26" w:rsidR="00FB3700" w:rsidRDefault="00FB3700" w:rsidP="000F540D">
      <w:pPr>
        <w:jc w:val="both"/>
        <w:rPr>
          <w:rFonts w:ascii="Calibri" w:hAnsi="Calibri" w:cs="Calibri"/>
          <w:color w:val="A6A6A6" w:themeColor="background1" w:themeShade="A6"/>
        </w:rPr>
      </w:pPr>
      <w:r w:rsidRPr="00BA4210">
        <w:rPr>
          <w:rFonts w:ascii="Calibri" w:hAnsi="Calibri" w:cs="Calibri"/>
          <w:kern w:val="0"/>
        </w:rPr>
        <w:t>&lt;# @TEXT</w:t>
      </w:r>
      <w:r w:rsidR="00BA4210" w:rsidRPr="00BA4210">
        <w:rPr>
          <w:rFonts w:ascii="Calibri" w:hAnsi="Calibri" w:cs="Calibri"/>
          <w:kern w:val="0"/>
        </w:rPr>
        <w:t>_QUESTION(nom_prof, label: “Pr</w:t>
      </w:r>
      <w:r w:rsidR="00BA4210">
        <w:rPr>
          <w:rFonts w:ascii="Calibri" w:hAnsi="Calibri" w:cs="Calibri"/>
          <w:kern w:val="0"/>
        </w:rPr>
        <w:t>énom et Nom de la personne formatrice»,</w:t>
      </w:r>
      <w:r w:rsidR="003E10E8">
        <w:rPr>
          <w:rFonts w:ascii="Calibri" w:hAnsi="Calibri" w:cs="Calibri"/>
          <w:kern w:val="0"/>
        </w:rPr>
        <w:t xml:space="preserve"> example_value : «</w:t>
      </w:r>
      <w:r w:rsidR="001C0D50">
        <w:rPr>
          <w:rFonts w:ascii="Calibri" w:hAnsi="Calibri" w:cs="Calibri"/>
          <w:kern w:val="0"/>
        </w:rPr>
        <w:t>Anna Logwatch») #&gt;</w:t>
      </w:r>
      <w:r w:rsidR="0050399A" w:rsidRPr="00374FC8">
        <w:rPr>
          <w:rFonts w:ascii="Calibri" w:hAnsi="Calibri" w:cs="Calibri"/>
          <w:color w:val="A6A6A6" w:themeColor="background1" w:themeShade="A6"/>
        </w:rPr>
        <w:t xml:space="preserve">&lt;## Crée un champ texte à compléter par </w:t>
      </w:r>
      <w:r w:rsidR="0050399A">
        <w:rPr>
          <w:rFonts w:ascii="Calibri" w:hAnsi="Calibri" w:cs="Calibri"/>
          <w:color w:val="A6A6A6" w:themeColor="background1" w:themeShade="A6"/>
        </w:rPr>
        <w:t>le nom de la personne qui animera la formation</w:t>
      </w:r>
      <w:r w:rsidR="0050399A" w:rsidRPr="00374FC8">
        <w:rPr>
          <w:rFonts w:ascii="Calibri" w:hAnsi="Calibri" w:cs="Calibri"/>
          <w:color w:val="A6A6A6" w:themeColor="background1" w:themeShade="A6"/>
        </w:rPr>
        <w:t>. Donne d’abord le libellé à afficher dans le formulaire (label), puis une valeur à afficher par défaut lors de la préparation du modèle (example_value) ##&gt;</w:t>
      </w:r>
    </w:p>
    <w:p w14:paraId="634E6564" w14:textId="5E16B9C8" w:rsidR="00751388" w:rsidRDefault="00751388" w:rsidP="00751388">
      <w:pPr>
        <w:jc w:val="both"/>
        <w:rPr>
          <w:rFonts w:ascii="Calibri" w:hAnsi="Calibri" w:cs="Calibri"/>
          <w:color w:val="A6A6A6" w:themeColor="background1" w:themeShade="A6"/>
        </w:rPr>
      </w:pPr>
      <w:r w:rsidRPr="00374FC8">
        <w:rPr>
          <w:rFonts w:ascii="Calibri" w:hAnsi="Calibri" w:cs="Calibri"/>
          <w:kern w:val="0"/>
        </w:rPr>
        <w:t xml:space="preserve">&lt;# @PICK_ONE_QUESTION(thème, label : «Thème de la formation», </w:t>
      </w:r>
      <w:r w:rsidRPr="00374FC8">
        <w:rPr>
          <w:rFonts w:ascii="Calibri" w:hAnsi="Calibri" w:cs="Calibri"/>
          <w:color w:val="24292F"/>
          <w:shd w:val="clear" w:color="auto" w:fill="FFFFFF"/>
        </w:rPr>
        <w:t>help_text: «Ceci est le sujet de la formation»,</w:t>
      </w:r>
      <w:r w:rsidR="00043A3A" w:rsidRPr="00374FC8">
        <w:rPr>
          <w:rFonts w:ascii="Calibri" w:hAnsi="Calibri" w:cs="Calibri"/>
          <w:color w:val="24292F"/>
          <w:shd w:val="clear" w:color="auto" w:fill="FFFFFF"/>
        </w:rPr>
        <w:t>initial_value </w:t>
      </w:r>
      <w:r w:rsidRPr="00374FC8">
        <w:rPr>
          <w:rFonts w:ascii="Calibri" w:hAnsi="Calibri" w:cs="Calibri"/>
          <w:color w:val="24292F"/>
          <w:shd w:val="clear" w:color="auto" w:fill="FFFFFF"/>
        </w:rPr>
        <w:t>:«</w:t>
      </w:r>
      <w:r w:rsidR="00286212">
        <w:rPr>
          <w:rFonts w:ascii="Calibri" w:hAnsi="Calibri" w:cs="Calibri"/>
          <w:color w:val="24292F"/>
          <w:shd w:val="clear" w:color="auto" w:fill="FFFFFF"/>
        </w:rPr>
        <w:t>L</w:t>
      </w:r>
      <w:r w:rsidR="00A46B99">
        <w:rPr>
          <w:rFonts w:ascii="Calibri" w:hAnsi="Calibri" w:cs="Calibri"/>
          <w:color w:val="24292F"/>
          <w:shd w:val="clear" w:color="auto" w:fill="FFFFFF"/>
        </w:rPr>
        <w:t>e leadership collaboratif</w:t>
      </w:r>
      <w:r w:rsidRPr="00374FC8">
        <w:rPr>
          <w:rFonts w:ascii="Calibri" w:hAnsi="Calibri" w:cs="Calibri"/>
          <w:color w:val="24292F"/>
          <w:shd w:val="clear" w:color="auto" w:fill="FFFFFF"/>
        </w:rPr>
        <w:t>», choices : [«</w:t>
      </w:r>
      <w:r w:rsidR="00286212">
        <w:rPr>
          <w:rFonts w:ascii="Calibri" w:hAnsi="Calibri" w:cs="Calibri"/>
          <w:color w:val="24292F"/>
          <w:shd w:val="clear" w:color="auto" w:fill="FFFFFF"/>
        </w:rPr>
        <w:t>L</w:t>
      </w:r>
      <w:r w:rsidR="00A46B99">
        <w:rPr>
          <w:rFonts w:ascii="Calibri" w:hAnsi="Calibri" w:cs="Calibri"/>
          <w:color w:val="24292F"/>
          <w:shd w:val="clear" w:color="auto" w:fill="FFFFFF"/>
        </w:rPr>
        <w:t>e leadership collaboratif</w:t>
      </w:r>
      <w:r w:rsidRPr="00374FC8">
        <w:rPr>
          <w:rFonts w:ascii="Calibri" w:hAnsi="Calibri" w:cs="Calibri"/>
          <w:color w:val="24292F"/>
          <w:shd w:val="clear" w:color="auto" w:fill="FFFFFF"/>
        </w:rPr>
        <w:t>», «</w:t>
      </w:r>
      <w:r w:rsidR="00286212">
        <w:rPr>
          <w:rFonts w:ascii="Calibri" w:hAnsi="Calibri" w:cs="Calibri"/>
          <w:color w:val="24292F"/>
          <w:shd w:val="clear" w:color="auto" w:fill="FFFFFF"/>
        </w:rPr>
        <w:t>L</w:t>
      </w:r>
      <w:r w:rsidR="00A46B99">
        <w:rPr>
          <w:rFonts w:ascii="Calibri" w:hAnsi="Calibri" w:cs="Calibri"/>
          <w:color w:val="24292F"/>
          <w:shd w:val="clear" w:color="auto" w:fill="FFFFFF"/>
        </w:rPr>
        <w:t>a gestion des équipes</w:t>
      </w:r>
      <w:r w:rsidRPr="00374FC8">
        <w:rPr>
          <w:rFonts w:ascii="Calibri" w:hAnsi="Calibri" w:cs="Calibri"/>
          <w:color w:val="24292F"/>
          <w:shd w:val="clear" w:color="auto" w:fill="FFFFFF"/>
        </w:rPr>
        <w:t>», «</w:t>
      </w:r>
      <w:r w:rsidR="00286212">
        <w:rPr>
          <w:rFonts w:ascii="Calibri" w:hAnsi="Calibri" w:cs="Calibri"/>
        </w:rPr>
        <w:t>L</w:t>
      </w:r>
      <w:r w:rsidR="004C1B9F">
        <w:rPr>
          <w:rFonts w:ascii="Calibri" w:hAnsi="Calibri" w:cs="Calibri"/>
        </w:rPr>
        <w:t>a collaboration dans les comités de direction</w:t>
      </w:r>
      <w:r w:rsidRPr="00374FC8">
        <w:rPr>
          <w:rFonts w:ascii="Calibri" w:hAnsi="Calibri" w:cs="Calibri"/>
        </w:rPr>
        <w:t>»</w:t>
      </w:r>
      <w:r w:rsidRPr="00374FC8">
        <w:rPr>
          <w:rFonts w:ascii="Calibri" w:hAnsi="Calibri" w:cs="Calibri"/>
          <w:color w:val="24292F"/>
          <w:shd w:val="clear" w:color="auto" w:fill="FFFFFF"/>
        </w:rPr>
        <w:t> , «L</w:t>
      </w:r>
      <w:r w:rsidR="001643F1">
        <w:rPr>
          <w:rFonts w:ascii="Calibri" w:hAnsi="Calibri" w:cs="Calibri"/>
          <w:color w:val="24292F"/>
          <w:shd w:val="clear" w:color="auto" w:fill="FFFFFF"/>
        </w:rPr>
        <w:t>es stratégies organisationnelles</w:t>
      </w:r>
      <w:r w:rsidRPr="00374FC8">
        <w:rPr>
          <w:rFonts w:ascii="Calibri" w:hAnsi="Calibri" w:cs="Calibri"/>
          <w:color w:val="24292F"/>
          <w:shd w:val="clear" w:color="auto" w:fill="FFFFFF"/>
        </w:rPr>
        <w:t>»]</w:t>
      </w:r>
      <w:r w:rsidRPr="00374FC8">
        <w:rPr>
          <w:rFonts w:ascii="Calibri" w:hAnsi="Calibri" w:cs="Calibri"/>
          <w:kern w:val="0"/>
        </w:rPr>
        <w:t>) #&gt;</w:t>
      </w:r>
      <w:r w:rsidRPr="00374FC8">
        <w:rPr>
          <w:rFonts w:ascii="Calibri" w:hAnsi="Calibri" w:cs="Calibri"/>
          <w:color w:val="A6A6A6" w:themeColor="background1" w:themeShade="A6"/>
        </w:rPr>
        <w:t>&lt;## Crée une liste déroulante permettant de choisir le thème de la formation dans le formulaire. Donne d’abord le libellé à afficher (label), puis le texte d’aide en cas de besoin (help_text), la valeur par défaut (initial_value), puis les choix de thèmes (choices) ##&gt;</w:t>
      </w:r>
    </w:p>
    <w:p w14:paraId="108F9403" w14:textId="6E0E37F2" w:rsidR="001643F1" w:rsidRPr="00374FC8" w:rsidRDefault="001643F1" w:rsidP="001643F1">
      <w:pPr>
        <w:jc w:val="both"/>
        <w:rPr>
          <w:rFonts w:ascii="Calibri" w:hAnsi="Calibri" w:cs="Calibri"/>
        </w:rPr>
      </w:pPr>
      <w:r w:rsidRPr="00374FC8">
        <w:rPr>
          <w:rFonts w:ascii="Calibri" w:hAnsi="Calibri" w:cs="Calibri"/>
          <w:kern w:val="0"/>
        </w:rPr>
        <w:t>&lt;# @PICK_ONE_QUESTION(</w:t>
      </w:r>
      <w:r>
        <w:rPr>
          <w:rFonts w:ascii="Calibri" w:hAnsi="Calibri" w:cs="Calibri"/>
          <w:kern w:val="0"/>
        </w:rPr>
        <w:t>langue</w:t>
      </w:r>
      <w:r w:rsidRPr="00374FC8">
        <w:rPr>
          <w:rFonts w:ascii="Calibri" w:hAnsi="Calibri" w:cs="Calibri"/>
          <w:kern w:val="0"/>
        </w:rPr>
        <w:t>, label : «</w:t>
      </w:r>
      <w:r>
        <w:rPr>
          <w:rFonts w:ascii="Calibri" w:hAnsi="Calibri" w:cs="Calibri"/>
          <w:kern w:val="0"/>
        </w:rPr>
        <w:t>Langue d’enseignement</w:t>
      </w:r>
      <w:r w:rsidRPr="00374FC8">
        <w:rPr>
          <w:rFonts w:ascii="Calibri" w:hAnsi="Calibri" w:cs="Calibri"/>
          <w:kern w:val="0"/>
        </w:rPr>
        <w:t xml:space="preserve">», </w:t>
      </w:r>
      <w:r w:rsidRPr="00374FC8">
        <w:rPr>
          <w:rFonts w:ascii="Calibri" w:hAnsi="Calibri" w:cs="Calibri"/>
          <w:color w:val="24292F"/>
          <w:shd w:val="clear" w:color="auto" w:fill="FFFFFF"/>
        </w:rPr>
        <w:t xml:space="preserve">help_text: «Ceci </w:t>
      </w:r>
      <w:r>
        <w:rPr>
          <w:rFonts w:ascii="Calibri" w:hAnsi="Calibri" w:cs="Calibri"/>
          <w:color w:val="24292F"/>
          <w:shd w:val="clear" w:color="auto" w:fill="FFFFFF"/>
        </w:rPr>
        <w:t xml:space="preserve">sera la langue utilisée lors </w:t>
      </w:r>
      <w:r w:rsidRPr="00374FC8">
        <w:rPr>
          <w:rFonts w:ascii="Calibri" w:hAnsi="Calibri" w:cs="Calibri"/>
          <w:color w:val="24292F"/>
          <w:shd w:val="clear" w:color="auto" w:fill="FFFFFF"/>
        </w:rPr>
        <w:t>de la formation », initial_value : «</w:t>
      </w:r>
      <w:r>
        <w:rPr>
          <w:rFonts w:ascii="Calibri" w:hAnsi="Calibri" w:cs="Calibri"/>
          <w:color w:val="24292F"/>
          <w:shd w:val="clear" w:color="auto" w:fill="FFFFFF"/>
        </w:rPr>
        <w:t>Français</w:t>
      </w:r>
      <w:r w:rsidRPr="00374FC8">
        <w:rPr>
          <w:rFonts w:ascii="Calibri" w:hAnsi="Calibri" w:cs="Calibri"/>
          <w:color w:val="24292F"/>
          <w:shd w:val="clear" w:color="auto" w:fill="FFFFFF"/>
        </w:rPr>
        <w:t>», choices : [«</w:t>
      </w:r>
      <w:r>
        <w:rPr>
          <w:rFonts w:ascii="Calibri" w:hAnsi="Calibri" w:cs="Calibri"/>
          <w:color w:val="24292F"/>
          <w:shd w:val="clear" w:color="auto" w:fill="FFFFFF"/>
        </w:rPr>
        <w:t>Français</w:t>
      </w:r>
      <w:r w:rsidRPr="00374FC8">
        <w:rPr>
          <w:rFonts w:ascii="Calibri" w:hAnsi="Calibri" w:cs="Calibri"/>
          <w:color w:val="24292F"/>
          <w:shd w:val="clear" w:color="auto" w:fill="FFFFFF"/>
        </w:rPr>
        <w:t>», «</w:t>
      </w:r>
      <w:r>
        <w:rPr>
          <w:rFonts w:ascii="Calibri" w:hAnsi="Calibri" w:cs="Calibri"/>
          <w:color w:val="24292F"/>
          <w:shd w:val="clear" w:color="auto" w:fill="FFFFFF"/>
        </w:rPr>
        <w:t>Anglais</w:t>
      </w:r>
      <w:r w:rsidRPr="00374FC8">
        <w:rPr>
          <w:rFonts w:ascii="Calibri" w:hAnsi="Calibri" w:cs="Calibri"/>
          <w:color w:val="24292F"/>
          <w:shd w:val="clear" w:color="auto" w:fill="FFFFFF"/>
        </w:rPr>
        <w:t>»]</w:t>
      </w:r>
      <w:r w:rsidRPr="00374FC8">
        <w:rPr>
          <w:rFonts w:ascii="Calibri" w:hAnsi="Calibri" w:cs="Calibri"/>
          <w:kern w:val="0"/>
        </w:rPr>
        <w:t>) #&gt;</w:t>
      </w:r>
      <w:r w:rsidRPr="00374FC8">
        <w:rPr>
          <w:rFonts w:ascii="Calibri" w:hAnsi="Calibri" w:cs="Calibri"/>
          <w:color w:val="A6A6A6" w:themeColor="background1" w:themeShade="A6"/>
        </w:rPr>
        <w:t>&lt;## Crée une liste déroulante permettant de choisir la langue de la formation dans le formulaire. Donne d’abord le libellé à afficher (label), puis le texte d’aide en cas de besoin (help_text), la valeur par défaut (initial_value), puis les choix de thèmes (choices) ##&gt;</w:t>
      </w:r>
    </w:p>
    <w:p w14:paraId="39648E0C" w14:textId="42879F9F" w:rsidR="000F540D" w:rsidRDefault="000F540D" w:rsidP="000F540D">
      <w:pPr>
        <w:jc w:val="both"/>
        <w:rPr>
          <w:rFonts w:ascii="Calibri" w:hAnsi="Calibri" w:cs="Calibri"/>
          <w:color w:val="A6A6A6" w:themeColor="background1" w:themeShade="A6"/>
        </w:rPr>
      </w:pPr>
      <w:r w:rsidRPr="00374FC8">
        <w:rPr>
          <w:rFonts w:ascii="Calibri" w:hAnsi="Calibri" w:cs="Calibri"/>
          <w:kern w:val="0"/>
        </w:rPr>
        <w:t>&lt;# @PICK_ONE_QUESTION(</w:t>
      </w:r>
      <w:r>
        <w:rPr>
          <w:rFonts w:ascii="Calibri" w:hAnsi="Calibri" w:cs="Calibri"/>
          <w:kern w:val="0"/>
        </w:rPr>
        <w:t>pays</w:t>
      </w:r>
      <w:r w:rsidRPr="00374FC8">
        <w:rPr>
          <w:rFonts w:ascii="Calibri" w:hAnsi="Calibri" w:cs="Calibri"/>
          <w:kern w:val="0"/>
        </w:rPr>
        <w:t>, label : «</w:t>
      </w:r>
      <w:r>
        <w:rPr>
          <w:rFonts w:ascii="Calibri" w:hAnsi="Calibri" w:cs="Calibri"/>
          <w:kern w:val="0"/>
        </w:rPr>
        <w:t>Pays de la formation</w:t>
      </w:r>
      <w:r w:rsidRPr="00374FC8">
        <w:rPr>
          <w:rFonts w:ascii="Calibri" w:hAnsi="Calibri" w:cs="Calibri"/>
          <w:kern w:val="0"/>
        </w:rPr>
        <w:t xml:space="preserve">», </w:t>
      </w:r>
      <w:r w:rsidRPr="00374FC8">
        <w:rPr>
          <w:rFonts w:ascii="Calibri" w:hAnsi="Calibri" w:cs="Calibri"/>
          <w:color w:val="24292F"/>
          <w:shd w:val="clear" w:color="auto" w:fill="FFFFFF"/>
        </w:rPr>
        <w:t>help_text: « </w:t>
      </w:r>
      <w:r>
        <w:rPr>
          <w:rFonts w:ascii="Calibri" w:hAnsi="Calibri" w:cs="Calibri"/>
          <w:color w:val="24292F"/>
          <w:shd w:val="clear" w:color="auto" w:fill="FFFFFF"/>
        </w:rPr>
        <w:t>Ceci est le pays où aura lieu la formation</w:t>
      </w:r>
      <w:r w:rsidRPr="00374FC8">
        <w:rPr>
          <w:rFonts w:ascii="Calibri" w:hAnsi="Calibri" w:cs="Calibri"/>
          <w:color w:val="24292F"/>
          <w:shd w:val="clear" w:color="auto" w:fill="FFFFFF"/>
        </w:rPr>
        <w:t>», initial_value : «</w:t>
      </w:r>
      <w:r>
        <w:rPr>
          <w:rFonts w:ascii="Calibri" w:hAnsi="Calibri" w:cs="Calibri"/>
          <w:color w:val="24292F"/>
          <w:shd w:val="clear" w:color="auto" w:fill="FFFFFF"/>
        </w:rPr>
        <w:t>Japon</w:t>
      </w:r>
      <w:r w:rsidRPr="00374FC8">
        <w:rPr>
          <w:rFonts w:ascii="Calibri" w:hAnsi="Calibri" w:cs="Calibri"/>
          <w:color w:val="24292F"/>
          <w:shd w:val="clear" w:color="auto" w:fill="FFFFFF"/>
        </w:rPr>
        <w:t>», choices : [«</w:t>
      </w:r>
      <w:r>
        <w:rPr>
          <w:rFonts w:ascii="Calibri" w:hAnsi="Calibri" w:cs="Calibri"/>
          <w:color w:val="24292F"/>
          <w:shd w:val="clear" w:color="auto" w:fill="FFFFFF"/>
        </w:rPr>
        <w:t>Brésil</w:t>
      </w:r>
      <w:r w:rsidRPr="00374FC8">
        <w:rPr>
          <w:rFonts w:ascii="Calibri" w:hAnsi="Calibri" w:cs="Calibri"/>
          <w:color w:val="24292F"/>
          <w:shd w:val="clear" w:color="auto" w:fill="FFFFFF"/>
        </w:rPr>
        <w:t>», «</w:t>
      </w:r>
      <w:r>
        <w:rPr>
          <w:rFonts w:ascii="Calibri" w:hAnsi="Calibri" w:cs="Calibri"/>
          <w:color w:val="24292F"/>
          <w:shd w:val="clear" w:color="auto" w:fill="FFFFFF"/>
        </w:rPr>
        <w:t>Japon</w:t>
      </w:r>
      <w:r w:rsidRPr="00374FC8">
        <w:rPr>
          <w:rFonts w:ascii="Calibri" w:hAnsi="Calibri" w:cs="Calibri"/>
          <w:color w:val="24292F"/>
          <w:shd w:val="clear" w:color="auto" w:fill="FFFFFF"/>
        </w:rPr>
        <w:t>», «</w:t>
      </w:r>
      <w:r>
        <w:rPr>
          <w:rFonts w:ascii="Calibri" w:hAnsi="Calibri" w:cs="Calibri"/>
        </w:rPr>
        <w:t xml:space="preserve">Arabie </w:t>
      </w:r>
      <w:r w:rsidR="00F478C3">
        <w:rPr>
          <w:rFonts w:ascii="Calibri" w:hAnsi="Calibri" w:cs="Calibri"/>
        </w:rPr>
        <w:t>s</w:t>
      </w:r>
      <w:r>
        <w:rPr>
          <w:rFonts w:ascii="Calibri" w:hAnsi="Calibri" w:cs="Calibri"/>
        </w:rPr>
        <w:t>aoudite</w:t>
      </w:r>
      <w:r w:rsidRPr="00374FC8">
        <w:rPr>
          <w:rFonts w:ascii="Calibri" w:hAnsi="Calibri" w:cs="Calibri"/>
        </w:rPr>
        <w:t>»</w:t>
      </w:r>
      <w:r w:rsidRPr="00374FC8">
        <w:rPr>
          <w:rFonts w:ascii="Calibri" w:hAnsi="Calibri" w:cs="Calibri"/>
          <w:color w:val="24292F"/>
          <w:shd w:val="clear" w:color="auto" w:fill="FFFFFF"/>
        </w:rPr>
        <w:t>]</w:t>
      </w:r>
      <w:r w:rsidRPr="00374FC8">
        <w:rPr>
          <w:rFonts w:ascii="Calibri" w:hAnsi="Calibri" w:cs="Calibri"/>
          <w:kern w:val="0"/>
        </w:rPr>
        <w:t>) #&gt;</w:t>
      </w:r>
      <w:r w:rsidRPr="00374FC8">
        <w:rPr>
          <w:rFonts w:ascii="Calibri" w:hAnsi="Calibri" w:cs="Calibri"/>
          <w:color w:val="A6A6A6" w:themeColor="background1" w:themeShade="A6"/>
        </w:rPr>
        <w:t xml:space="preserve">&lt;## Crée une liste déroulante permettant de choisir le thème de la formation dans le formulaire. Donne d’abord le libellé à afficher (label), puis le texte d’aide en cas de besoin (help_text), la valeur par défaut (initial_value), puis les choix de </w:t>
      </w:r>
      <w:r w:rsidR="00272235">
        <w:rPr>
          <w:rFonts w:ascii="Calibri" w:hAnsi="Calibri" w:cs="Calibri"/>
          <w:color w:val="A6A6A6" w:themeColor="background1" w:themeShade="A6"/>
        </w:rPr>
        <w:t>pays</w:t>
      </w:r>
      <w:r w:rsidRPr="00374FC8">
        <w:rPr>
          <w:rFonts w:ascii="Calibri" w:hAnsi="Calibri" w:cs="Calibri"/>
          <w:color w:val="A6A6A6" w:themeColor="background1" w:themeShade="A6"/>
        </w:rPr>
        <w:t xml:space="preserve"> (choices) ##&gt;</w:t>
      </w:r>
    </w:p>
    <w:p w14:paraId="1F489518" w14:textId="77777777" w:rsidR="002E1AC0" w:rsidRDefault="002E1AC0" w:rsidP="002E1AC0">
      <w:pPr>
        <w:autoSpaceDE w:val="0"/>
        <w:autoSpaceDN w:val="0"/>
        <w:adjustRightInd w:val="0"/>
        <w:spacing w:after="200" w:line="276" w:lineRule="auto"/>
        <w:jc w:val="both"/>
        <w:rPr>
          <w:rFonts w:ascii="Calibri" w:hAnsi="Calibri" w:cs="Calibri"/>
          <w:color w:val="A6A6A6" w:themeColor="background1" w:themeShade="A6"/>
        </w:rPr>
      </w:pPr>
      <w:r w:rsidRPr="00374FC8">
        <w:rPr>
          <w:rFonts w:ascii="Calibri" w:hAnsi="Calibri" w:cs="Calibri"/>
          <w:kern w:val="0"/>
        </w:rPr>
        <w:t>&lt;# @NUMBER_QUESTION(nb_jours, label : «Durée de la formation en jours», help_text: «1, 2 ou 3 jours», example_value : 1,</w:t>
      </w:r>
      <w:r w:rsidRPr="00374FC8">
        <w:rPr>
          <w:rFonts w:ascii="Calibri" w:hAnsi="Calibri" w:cs="Calibri"/>
        </w:rPr>
        <w:t xml:space="preserve"> </w:t>
      </w:r>
      <w:r w:rsidRPr="00374FC8">
        <w:rPr>
          <w:rFonts w:ascii="Calibri" w:hAnsi="Calibri" w:cs="Calibri"/>
          <w:kern w:val="0"/>
        </w:rPr>
        <w:t>placeholder: 2 ) #&gt;</w:t>
      </w:r>
      <w:r w:rsidRPr="00374FC8">
        <w:rPr>
          <w:rFonts w:ascii="Calibri" w:hAnsi="Calibri" w:cs="Calibri"/>
          <w:color w:val="A6A6A6" w:themeColor="background1" w:themeShade="A6"/>
        </w:rPr>
        <w:t>&lt;## Crée un champ « nombre » à compléter par la durée de la formation. Donne d’abord le libellé à afficher dans le formulaire (label), le texte d’aide en cas de besoin (help_text), une valeur à afficher par défaut lors de la préparation du modèle (example_value), puis le texte à afficher en grisé dans la zone lorsqu’elle est vide (placeholder). L’utilisation de @NUMBER_QUESTION, au lieu de @TEXT_QUESTION, permet d’utiliser ce nombre lors d’opérations et de fonctions liées au</w:t>
      </w:r>
      <w:r>
        <w:rPr>
          <w:rFonts w:ascii="Calibri" w:hAnsi="Calibri" w:cs="Calibri"/>
          <w:color w:val="A6A6A6" w:themeColor="background1" w:themeShade="A6"/>
        </w:rPr>
        <w:t>x</w:t>
      </w:r>
      <w:r w:rsidRPr="00374FC8">
        <w:rPr>
          <w:rFonts w:ascii="Calibri" w:hAnsi="Calibri" w:cs="Calibri"/>
          <w:color w:val="A6A6A6" w:themeColor="background1" w:themeShade="A6"/>
        </w:rPr>
        <w:t xml:space="preserve"> nombres. ##&gt;</w:t>
      </w:r>
    </w:p>
    <w:p w14:paraId="7BB5693A" w14:textId="12C7BD8E" w:rsidR="00DA5E2E" w:rsidRDefault="00D6044A" w:rsidP="00ED4956">
      <w:pPr>
        <w:spacing w:before="100" w:beforeAutospacing="1" w:after="100" w:afterAutospacing="1" w:line="240" w:lineRule="auto"/>
        <w:rPr>
          <w:rFonts w:ascii="Calibri" w:hAnsi="Calibri" w:cs="Calibri"/>
          <w:color w:val="A6A6A6" w:themeColor="background1" w:themeShade="A6"/>
        </w:rPr>
      </w:pPr>
      <w:r w:rsidRPr="00D6044A">
        <w:rPr>
          <w:rFonts w:ascii="Calibri" w:hAnsi="Calibri" w:cs="Calibri"/>
        </w:rPr>
        <w:t>&lt;# @DATE_QUESTION(date_debut, label : «Date du premier jour de la formation», example_value : DATEVALUE("2024-02-01")) #&gt;</w:t>
      </w:r>
      <w:r w:rsidR="00D25014" w:rsidRPr="00374FC8">
        <w:rPr>
          <w:rFonts w:ascii="Calibri" w:hAnsi="Calibri" w:cs="Calibri"/>
          <w:color w:val="A6A6A6" w:themeColor="background1" w:themeShade="A6"/>
        </w:rPr>
        <w:t>&lt;## Crée un champ « </w:t>
      </w:r>
      <w:r w:rsidR="00D25014">
        <w:rPr>
          <w:rFonts w:ascii="Calibri" w:hAnsi="Calibri" w:cs="Calibri"/>
          <w:color w:val="A6A6A6" w:themeColor="background1" w:themeShade="A6"/>
        </w:rPr>
        <w:t>date</w:t>
      </w:r>
      <w:r w:rsidR="00D25014" w:rsidRPr="00374FC8">
        <w:rPr>
          <w:rFonts w:ascii="Calibri" w:hAnsi="Calibri" w:cs="Calibri"/>
          <w:color w:val="A6A6A6" w:themeColor="background1" w:themeShade="A6"/>
        </w:rPr>
        <w:t xml:space="preserve">» à compléter par </w:t>
      </w:r>
      <w:r w:rsidR="00731799">
        <w:rPr>
          <w:rFonts w:ascii="Calibri" w:hAnsi="Calibri" w:cs="Calibri"/>
          <w:color w:val="A6A6A6" w:themeColor="background1" w:themeShade="A6"/>
        </w:rPr>
        <w:t>le premier jour de la formation</w:t>
      </w:r>
      <w:r w:rsidR="00D25014" w:rsidRPr="00374FC8">
        <w:rPr>
          <w:rFonts w:ascii="Calibri" w:hAnsi="Calibri" w:cs="Calibri"/>
          <w:color w:val="A6A6A6" w:themeColor="background1" w:themeShade="A6"/>
        </w:rPr>
        <w:t>. Donne d’abord le libellé à afficher dans le formulaire (label), une valeur à afficher par défaut lors de la préparation du modèle (example_value). L’utilisation de @</w:t>
      </w:r>
      <w:r w:rsidR="00914E01">
        <w:rPr>
          <w:rFonts w:ascii="Calibri" w:hAnsi="Calibri" w:cs="Calibri"/>
          <w:color w:val="A6A6A6" w:themeColor="background1" w:themeShade="A6"/>
        </w:rPr>
        <w:t>DATE</w:t>
      </w:r>
      <w:r w:rsidR="00D25014" w:rsidRPr="00374FC8">
        <w:rPr>
          <w:rFonts w:ascii="Calibri" w:hAnsi="Calibri" w:cs="Calibri"/>
          <w:color w:val="A6A6A6" w:themeColor="background1" w:themeShade="A6"/>
        </w:rPr>
        <w:t xml:space="preserve">_QUESTION, au lieu de @TEXT_QUESTION, permet d’utiliser </w:t>
      </w:r>
      <w:r w:rsidR="00146AFE">
        <w:rPr>
          <w:rFonts w:ascii="Calibri" w:hAnsi="Calibri" w:cs="Calibri"/>
          <w:color w:val="A6A6A6" w:themeColor="background1" w:themeShade="A6"/>
        </w:rPr>
        <w:t xml:space="preserve">des </w:t>
      </w:r>
      <w:r w:rsidR="00D25014" w:rsidRPr="00374FC8">
        <w:rPr>
          <w:rFonts w:ascii="Calibri" w:hAnsi="Calibri" w:cs="Calibri"/>
          <w:color w:val="A6A6A6" w:themeColor="background1" w:themeShade="A6"/>
        </w:rPr>
        <w:t>opérations et de fonctions liées au</w:t>
      </w:r>
      <w:r w:rsidR="00D25014">
        <w:rPr>
          <w:rFonts w:ascii="Calibri" w:hAnsi="Calibri" w:cs="Calibri"/>
          <w:color w:val="A6A6A6" w:themeColor="background1" w:themeShade="A6"/>
        </w:rPr>
        <w:t>x</w:t>
      </w:r>
      <w:r w:rsidR="00D25014" w:rsidRPr="00374FC8">
        <w:rPr>
          <w:rFonts w:ascii="Calibri" w:hAnsi="Calibri" w:cs="Calibri"/>
          <w:color w:val="A6A6A6" w:themeColor="background1" w:themeShade="A6"/>
        </w:rPr>
        <w:t xml:space="preserve"> </w:t>
      </w:r>
      <w:r w:rsidR="00146AFE">
        <w:rPr>
          <w:rFonts w:ascii="Calibri" w:hAnsi="Calibri" w:cs="Calibri"/>
          <w:color w:val="A6A6A6" w:themeColor="background1" w:themeShade="A6"/>
        </w:rPr>
        <w:t>dates (ex</w:t>
      </w:r>
      <w:r w:rsidR="00CE3583">
        <w:rPr>
          <w:rFonts w:ascii="Calibri" w:hAnsi="Calibri" w:cs="Calibri"/>
          <w:color w:val="A6A6A6" w:themeColor="background1" w:themeShade="A6"/>
        </w:rPr>
        <w:t>.</w:t>
      </w:r>
      <w:r w:rsidR="00146AFE">
        <w:rPr>
          <w:rFonts w:ascii="Calibri" w:hAnsi="Calibri" w:cs="Calibri"/>
          <w:color w:val="A6A6A6" w:themeColor="background1" w:themeShade="A6"/>
        </w:rPr>
        <w:t xml:space="preserve"> : ajouter </w:t>
      </w:r>
      <w:r w:rsidR="00CE3583">
        <w:rPr>
          <w:rFonts w:ascii="Calibri" w:hAnsi="Calibri" w:cs="Calibri"/>
          <w:color w:val="A6A6A6" w:themeColor="background1" w:themeShade="A6"/>
        </w:rPr>
        <w:t>6 jours)</w:t>
      </w:r>
      <w:r w:rsidR="00D25014" w:rsidRPr="00374FC8">
        <w:rPr>
          <w:rFonts w:ascii="Calibri" w:hAnsi="Calibri" w:cs="Calibri"/>
          <w:color w:val="A6A6A6" w:themeColor="background1" w:themeShade="A6"/>
        </w:rPr>
        <w:t>. ##&gt;</w:t>
      </w:r>
    </w:p>
    <w:p w14:paraId="0576277D" w14:textId="77777777" w:rsidR="00BC10AA" w:rsidRDefault="00BC10AA" w:rsidP="0005411C">
      <w:pPr>
        <w:autoSpaceDE w:val="0"/>
        <w:autoSpaceDN w:val="0"/>
        <w:adjustRightInd w:val="0"/>
        <w:spacing w:after="200" w:line="276" w:lineRule="auto"/>
        <w:jc w:val="both"/>
        <w:rPr>
          <w:rFonts w:ascii="Calibri" w:hAnsi="Calibri" w:cs="Calibri"/>
          <w:kern w:val="0"/>
        </w:rPr>
      </w:pPr>
      <w:r w:rsidRPr="00BC10AA">
        <w:rPr>
          <w:rFonts w:ascii="Calibri" w:hAnsi="Calibri" w:cs="Calibri"/>
          <w:kern w:val="0"/>
        </w:rPr>
        <w:lastRenderedPageBreak/>
        <w:t>&lt;# @NUMBER_QUESTION(salaire, label : «Salaire», example_value : 20338.56, placeholder: 20338.56 ) #&gt;</w:t>
      </w:r>
      <w:r w:rsidRPr="00BC10AA">
        <w:rPr>
          <w:rFonts w:ascii="Calibri" w:hAnsi="Calibri" w:cs="Calibri"/>
          <w:color w:val="A6A6A6" w:themeColor="background1" w:themeShade="A6"/>
        </w:rPr>
        <w:t>&lt;## Crée un champ « nombre » à compléter par la durée de la formation. Donne d’abord le libellé à afficher dans le formulaire (label), une valeur à afficher par défaut lors de la préparation du modèle (example_value), puis le texte à afficher en grisé dans la zone lorsqu’elle est vide (placeholder). L’utilisation de @NUMBER_QUESTION, au lieu de @TEXT_QUESTION, permet d’utiliser ce nombre lors d’opérations et de fonctions liées aux nombres et s’assure que l’utilisateur entre un nombre. ##&gt;</w:t>
      </w:r>
    </w:p>
    <w:p w14:paraId="1D7062D9" w14:textId="54B02B33" w:rsidR="0005411C" w:rsidRDefault="0005411C" w:rsidP="0005411C">
      <w:pPr>
        <w:autoSpaceDE w:val="0"/>
        <w:autoSpaceDN w:val="0"/>
        <w:adjustRightInd w:val="0"/>
        <w:spacing w:after="200" w:line="276" w:lineRule="auto"/>
        <w:jc w:val="both"/>
        <w:rPr>
          <w:rFonts w:ascii="Calibri" w:hAnsi="Calibri" w:cs="Calibri"/>
          <w:color w:val="A6A6A6" w:themeColor="background1" w:themeShade="A6"/>
        </w:rPr>
      </w:pPr>
      <w:r w:rsidRPr="00374FC8">
        <w:rPr>
          <w:rFonts w:ascii="Calibri" w:hAnsi="Calibri" w:cs="Calibri"/>
          <w:kern w:val="0"/>
        </w:rPr>
        <w:t>&lt;# @NUMBER_QUESTION(</w:t>
      </w:r>
      <w:r>
        <w:rPr>
          <w:rFonts w:ascii="Calibri" w:hAnsi="Calibri" w:cs="Calibri"/>
          <w:kern w:val="0"/>
        </w:rPr>
        <w:t>per_diem</w:t>
      </w:r>
      <w:r w:rsidRPr="00374FC8">
        <w:rPr>
          <w:rFonts w:ascii="Calibri" w:hAnsi="Calibri" w:cs="Calibri"/>
          <w:kern w:val="0"/>
        </w:rPr>
        <w:t>, label : «</w:t>
      </w:r>
      <w:r>
        <w:rPr>
          <w:rFonts w:ascii="Calibri" w:hAnsi="Calibri" w:cs="Calibri"/>
          <w:kern w:val="0"/>
        </w:rPr>
        <w:t>Per diem journalier</w:t>
      </w:r>
      <w:r w:rsidR="005A3F8A">
        <w:rPr>
          <w:rFonts w:ascii="Calibri" w:hAnsi="Calibri" w:cs="Calibri"/>
          <w:kern w:val="0"/>
        </w:rPr>
        <w:t>, devise locale</w:t>
      </w:r>
      <w:r w:rsidRPr="00374FC8">
        <w:rPr>
          <w:rFonts w:ascii="Calibri" w:hAnsi="Calibri" w:cs="Calibri"/>
          <w:kern w:val="0"/>
        </w:rPr>
        <w:t>», help_text: «</w:t>
      </w:r>
      <w:r>
        <w:rPr>
          <w:rFonts w:ascii="Calibri" w:hAnsi="Calibri" w:cs="Calibri"/>
          <w:kern w:val="0"/>
        </w:rPr>
        <w:t xml:space="preserve">Montant </w:t>
      </w:r>
      <w:r w:rsidR="005A3F8A">
        <w:rPr>
          <w:rFonts w:ascii="Calibri" w:hAnsi="Calibri" w:cs="Calibri"/>
          <w:kern w:val="0"/>
        </w:rPr>
        <w:t>pour les frais de subsistance, par jour</w:t>
      </w:r>
      <w:r w:rsidRPr="00374FC8">
        <w:rPr>
          <w:rFonts w:ascii="Calibri" w:hAnsi="Calibri" w:cs="Calibri"/>
          <w:kern w:val="0"/>
        </w:rPr>
        <w:t xml:space="preserve">», example_value : </w:t>
      </w:r>
      <w:r w:rsidR="00506D48">
        <w:rPr>
          <w:rFonts w:ascii="Calibri" w:hAnsi="Calibri" w:cs="Calibri"/>
          <w:kern w:val="0"/>
        </w:rPr>
        <w:t>20338</w:t>
      </w:r>
      <w:r w:rsidR="00636C02">
        <w:rPr>
          <w:rFonts w:ascii="Calibri" w:hAnsi="Calibri" w:cs="Calibri"/>
          <w:kern w:val="0"/>
        </w:rPr>
        <w:t>.</w:t>
      </w:r>
      <w:r w:rsidR="00506D48">
        <w:rPr>
          <w:rFonts w:ascii="Calibri" w:hAnsi="Calibri" w:cs="Calibri"/>
          <w:kern w:val="0"/>
        </w:rPr>
        <w:t>56</w:t>
      </w:r>
      <w:r w:rsidRPr="00374FC8">
        <w:rPr>
          <w:rFonts w:ascii="Calibri" w:hAnsi="Calibri" w:cs="Calibri"/>
          <w:kern w:val="0"/>
        </w:rPr>
        <w:t>,</w:t>
      </w:r>
      <w:r w:rsidRPr="00374FC8">
        <w:rPr>
          <w:rFonts w:ascii="Calibri" w:hAnsi="Calibri" w:cs="Calibri"/>
        </w:rPr>
        <w:t xml:space="preserve"> </w:t>
      </w:r>
      <w:r w:rsidRPr="00374FC8">
        <w:rPr>
          <w:rFonts w:ascii="Calibri" w:hAnsi="Calibri" w:cs="Calibri"/>
          <w:kern w:val="0"/>
        </w:rPr>
        <w:t xml:space="preserve">placeholder: </w:t>
      </w:r>
      <w:r w:rsidR="00506D48">
        <w:rPr>
          <w:rFonts w:ascii="Calibri" w:hAnsi="Calibri" w:cs="Calibri"/>
          <w:kern w:val="0"/>
        </w:rPr>
        <w:t>20338</w:t>
      </w:r>
      <w:r w:rsidR="00636C02">
        <w:rPr>
          <w:rFonts w:ascii="Calibri" w:hAnsi="Calibri" w:cs="Calibri"/>
          <w:kern w:val="0"/>
        </w:rPr>
        <w:t>.</w:t>
      </w:r>
      <w:r w:rsidR="00506D48">
        <w:rPr>
          <w:rFonts w:ascii="Calibri" w:hAnsi="Calibri" w:cs="Calibri"/>
          <w:kern w:val="0"/>
        </w:rPr>
        <w:t>56</w:t>
      </w:r>
      <w:r w:rsidRPr="00374FC8">
        <w:rPr>
          <w:rFonts w:ascii="Calibri" w:hAnsi="Calibri" w:cs="Calibri"/>
          <w:kern w:val="0"/>
        </w:rPr>
        <w:t xml:space="preserve"> ) #&gt;</w:t>
      </w:r>
      <w:r w:rsidRPr="00374FC8">
        <w:rPr>
          <w:rFonts w:ascii="Calibri" w:hAnsi="Calibri" w:cs="Calibri"/>
          <w:color w:val="A6A6A6" w:themeColor="background1" w:themeShade="A6"/>
        </w:rPr>
        <w:t>&lt;## Crée un champ « nombre » à compléter par la durée de la formation. Donne d’abord le libellé à afficher dans le formulaire (label), le texte d’aide en cas de besoin (help_text), une valeur à afficher par défaut lors de la préparation du modèle (example_value), puis le texte à afficher en grisé dans la zone lorsqu’elle est vide (placeholder). L’utilisation de @NUMBER_QUESTION, au lieu de @TEXT_QUESTION, permet d’utiliser ce nombre lors d’opérations et de fonctions liées au</w:t>
      </w:r>
      <w:r>
        <w:rPr>
          <w:rFonts w:ascii="Calibri" w:hAnsi="Calibri" w:cs="Calibri"/>
          <w:color w:val="A6A6A6" w:themeColor="background1" w:themeShade="A6"/>
        </w:rPr>
        <w:t>x</w:t>
      </w:r>
      <w:r w:rsidRPr="00374FC8">
        <w:rPr>
          <w:rFonts w:ascii="Calibri" w:hAnsi="Calibri" w:cs="Calibri"/>
          <w:color w:val="A6A6A6" w:themeColor="background1" w:themeShade="A6"/>
        </w:rPr>
        <w:t xml:space="preserve"> nombres</w:t>
      </w:r>
      <w:r w:rsidR="006F5A94">
        <w:rPr>
          <w:rFonts w:ascii="Calibri" w:hAnsi="Calibri" w:cs="Calibri"/>
          <w:color w:val="A6A6A6" w:themeColor="background1" w:themeShade="A6"/>
        </w:rPr>
        <w:t xml:space="preserve"> (comme </w:t>
      </w:r>
      <w:r w:rsidR="00BC239D">
        <w:rPr>
          <w:rFonts w:ascii="Calibri" w:hAnsi="Calibri" w:cs="Calibri"/>
          <w:color w:val="A6A6A6" w:themeColor="background1" w:themeShade="A6"/>
        </w:rPr>
        <w:t>convertir des taux de change)</w:t>
      </w:r>
      <w:r w:rsidRPr="00374FC8">
        <w:rPr>
          <w:rFonts w:ascii="Calibri" w:hAnsi="Calibri" w:cs="Calibri"/>
          <w:color w:val="A6A6A6" w:themeColor="background1" w:themeShade="A6"/>
        </w:rPr>
        <w:t>. ##&gt;</w:t>
      </w:r>
    </w:p>
    <w:p w14:paraId="62FEE043" w14:textId="44B5A507" w:rsidR="008E5A6A" w:rsidRDefault="008E5A6A" w:rsidP="008E5A6A">
      <w:pPr>
        <w:jc w:val="both"/>
        <w:rPr>
          <w:rFonts w:ascii="Calibri" w:hAnsi="Calibri" w:cs="Calibri"/>
          <w:color w:val="A6A6A6" w:themeColor="background1" w:themeShade="A6"/>
        </w:rPr>
      </w:pPr>
      <w:r w:rsidRPr="00BA4210">
        <w:rPr>
          <w:rFonts w:ascii="Calibri" w:hAnsi="Calibri" w:cs="Calibri"/>
          <w:kern w:val="0"/>
        </w:rPr>
        <w:t>&lt;# @TEXT_QUESTION(nom_</w:t>
      </w:r>
      <w:r>
        <w:rPr>
          <w:rFonts w:ascii="Calibri" w:hAnsi="Calibri" w:cs="Calibri"/>
          <w:kern w:val="0"/>
        </w:rPr>
        <w:t>hotel</w:t>
      </w:r>
      <w:r w:rsidRPr="00BA4210">
        <w:rPr>
          <w:rFonts w:ascii="Calibri" w:hAnsi="Calibri" w:cs="Calibri"/>
          <w:kern w:val="0"/>
        </w:rPr>
        <w:t>, label: “</w:t>
      </w:r>
      <w:r>
        <w:rPr>
          <w:rFonts w:ascii="Calibri" w:hAnsi="Calibri" w:cs="Calibri"/>
          <w:kern w:val="0"/>
        </w:rPr>
        <w:t>Nom de l’hôtel», example_value : «Novotel Riyad») #&gt;</w:t>
      </w:r>
      <w:r w:rsidRPr="00374FC8">
        <w:rPr>
          <w:rFonts w:ascii="Calibri" w:hAnsi="Calibri" w:cs="Calibri"/>
          <w:color w:val="A6A6A6" w:themeColor="background1" w:themeShade="A6"/>
        </w:rPr>
        <w:t xml:space="preserve">&lt;## Crée un champ texte à compléter par </w:t>
      </w:r>
      <w:r>
        <w:rPr>
          <w:rFonts w:ascii="Calibri" w:hAnsi="Calibri" w:cs="Calibri"/>
          <w:color w:val="A6A6A6" w:themeColor="background1" w:themeShade="A6"/>
        </w:rPr>
        <w:t>le nom de l’hôtel</w:t>
      </w:r>
      <w:r w:rsidRPr="00374FC8">
        <w:rPr>
          <w:rFonts w:ascii="Calibri" w:hAnsi="Calibri" w:cs="Calibri"/>
          <w:color w:val="A6A6A6" w:themeColor="background1" w:themeShade="A6"/>
        </w:rPr>
        <w:t>. Donne d’abord le libellé à afficher dans le formulaire (label), puis une valeur à afficher par défaut lors de la préparation du modèle (example_value) ##&gt;</w:t>
      </w:r>
    </w:p>
    <w:p w14:paraId="41E2183F" w14:textId="0DFCF9D0" w:rsidR="00E73613" w:rsidRPr="000351B5" w:rsidRDefault="00E73613" w:rsidP="00E73613">
      <w:pPr>
        <w:pStyle w:val="En-tte"/>
        <w:rPr>
          <w:color w:val="A6A6A6" w:themeColor="background1" w:themeShade="A6"/>
        </w:rPr>
      </w:pPr>
      <w:r w:rsidRPr="004B596F">
        <w:t>&lt;# @FILENAME(CONCAT(</w:t>
      </w:r>
      <w:r>
        <w:t>«ConsAdmin_»,LEFT(SPLIT(nom_prof</w:t>
      </w:r>
      <w:r w:rsidRPr="004B596F">
        <w:t>,</w:t>
      </w:r>
      <w:r>
        <w:t xml:space="preserve"> « »),</w:t>
      </w:r>
      <w:r w:rsidR="007313C2">
        <w:t>3</w:t>
      </w:r>
      <w:r>
        <w:t>),</w:t>
      </w:r>
      <w:r w:rsidRPr="004B596F">
        <w:t xml:space="preserve"> «_», </w:t>
      </w:r>
      <w:r>
        <w:t>pays</w:t>
      </w:r>
      <w:r w:rsidRPr="004B596F">
        <w:t xml:space="preserve">, </w:t>
      </w:r>
      <w:r>
        <w:t>«_»,</w:t>
      </w:r>
      <w:r w:rsidRPr="004B596F">
        <w:t>TEXT(</w:t>
      </w:r>
      <w:r>
        <w:t>date_debut</w:t>
      </w:r>
      <w:r w:rsidRPr="004B596F">
        <w:t>, "mm</w:t>
      </w:r>
      <w:r>
        <w:t>m</w:t>
      </w:r>
      <w:r w:rsidRPr="004B596F">
        <w:t xml:space="preserve">yyyy"))) #&gt; </w:t>
      </w:r>
      <w:r>
        <w:br/>
      </w:r>
      <w:r w:rsidRPr="00C57368">
        <w:rPr>
          <w:color w:val="A6A6A6" w:themeColor="background1" w:themeShade="A6"/>
        </w:rPr>
        <w:t xml:space="preserve">&lt;## Enregistrera le document sous </w:t>
      </w:r>
      <w:r>
        <w:rPr>
          <w:color w:val="A6A6A6" w:themeColor="background1" w:themeShade="A6"/>
          <w:u w:val="single"/>
        </w:rPr>
        <w:t>ConsAdmin_</w:t>
      </w:r>
      <w:r w:rsidR="000E60BB">
        <w:rPr>
          <w:color w:val="A6A6A6" w:themeColor="background1" w:themeShade="A6"/>
          <w:u w:val="single"/>
        </w:rPr>
        <w:t>3 lettres</w:t>
      </w:r>
      <w:r>
        <w:rPr>
          <w:color w:val="A6A6A6" w:themeColor="background1" w:themeShade="A6"/>
          <w:u w:val="single"/>
        </w:rPr>
        <w:t>_Pays_MoisAnnée</w:t>
      </w:r>
      <w:r w:rsidRPr="00C57368">
        <w:rPr>
          <w:color w:val="A6A6A6" w:themeColor="background1" w:themeShade="A6"/>
        </w:rPr>
        <w:t xml:space="preserve"> ##&gt;</w:t>
      </w:r>
    </w:p>
    <w:p w14:paraId="7854A9B1" w14:textId="77777777" w:rsidR="008E5A6A" w:rsidRPr="00374FC8" w:rsidRDefault="008E5A6A" w:rsidP="006F5A94">
      <w:pPr>
        <w:autoSpaceDE w:val="0"/>
        <w:autoSpaceDN w:val="0"/>
        <w:adjustRightInd w:val="0"/>
        <w:spacing w:after="200" w:line="276" w:lineRule="auto"/>
        <w:jc w:val="both"/>
        <w:rPr>
          <w:rFonts w:ascii="Calibri" w:hAnsi="Calibri" w:cs="Calibri"/>
          <w:kern w:val="0"/>
        </w:rPr>
      </w:pPr>
    </w:p>
    <w:p w14:paraId="15409C66" w14:textId="77777777" w:rsidR="006F5A94" w:rsidRPr="00374FC8" w:rsidRDefault="006F5A94" w:rsidP="0005411C">
      <w:pPr>
        <w:autoSpaceDE w:val="0"/>
        <w:autoSpaceDN w:val="0"/>
        <w:adjustRightInd w:val="0"/>
        <w:spacing w:after="200" w:line="276" w:lineRule="auto"/>
        <w:jc w:val="both"/>
        <w:rPr>
          <w:rFonts w:ascii="Calibri" w:hAnsi="Calibri" w:cs="Calibri"/>
          <w:kern w:val="0"/>
        </w:rPr>
      </w:pPr>
    </w:p>
    <w:p w14:paraId="31A30D8E" w14:textId="77777777" w:rsidR="0005411C" w:rsidRPr="004170AD" w:rsidRDefault="0005411C" w:rsidP="00ED4956">
      <w:pPr>
        <w:spacing w:before="100" w:beforeAutospacing="1" w:after="100" w:afterAutospacing="1" w:line="240" w:lineRule="auto"/>
        <w:rPr>
          <w:rFonts w:ascii="Calibri" w:hAnsi="Calibri" w:cs="Calibri"/>
        </w:rPr>
      </w:pPr>
    </w:p>
    <w:sectPr w:rsidR="0005411C" w:rsidRPr="004170AD" w:rsidSect="000351B5">
      <w:headerReference w:type="default" r:id="rId16"/>
      <w:footerReference w:type="default" r:id="rId17"/>
      <w:headerReference w:type="first" r:id="rId18"/>
      <w:footerReference w:type="first" r:id="rId19"/>
      <w:pgSz w:w="12240" w:h="15840"/>
      <w:pgMar w:top="169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224D3" w14:textId="77777777" w:rsidR="00184E67" w:rsidRDefault="00184E67" w:rsidP="00222DC7">
      <w:pPr>
        <w:spacing w:after="0" w:line="240" w:lineRule="auto"/>
      </w:pPr>
      <w:r>
        <w:separator/>
      </w:r>
    </w:p>
  </w:endnote>
  <w:endnote w:type="continuationSeparator" w:id="0">
    <w:p w14:paraId="00034326" w14:textId="77777777" w:rsidR="00184E67" w:rsidRDefault="00184E67" w:rsidP="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2210C" w14:textId="013B6159" w:rsidR="00512296" w:rsidRDefault="00512296">
    <w:pPr>
      <w:pStyle w:val="Pieddepage"/>
    </w:pPr>
    <w:r>
      <w:tab/>
    </w:r>
    <w:r>
      <w:tab/>
    </w:r>
    <w:r>
      <w:rPr>
        <w:lang w:val="fr-FR"/>
      </w:rPr>
      <w:t xml:space="preserve">Page </w:t>
    </w:r>
    <w:r>
      <w:rPr>
        <w:b/>
        <w:bCs/>
      </w:rPr>
      <w:fldChar w:fldCharType="begin"/>
    </w:r>
    <w:r>
      <w:rPr>
        <w:b/>
        <w:bCs/>
      </w:rPr>
      <w:instrText>PAGE  \* Arabic  \* MERGEFORMAT</w:instrText>
    </w:r>
    <w:r>
      <w:rPr>
        <w:b/>
        <w:bCs/>
      </w:rPr>
      <w:fldChar w:fldCharType="separate"/>
    </w:r>
    <w:r>
      <w:rPr>
        <w:b/>
        <w:bCs/>
        <w:lang w:val="fr-FR"/>
      </w:rPr>
      <w:t>1</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Pr>
        <w:b/>
        <w:bCs/>
        <w:lang w:val="fr-FR"/>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D0543FC" w14:paraId="0A6F41D2" w14:textId="77777777" w:rsidTr="0D0543FC">
      <w:trPr>
        <w:trHeight w:val="300"/>
      </w:trPr>
      <w:tc>
        <w:tcPr>
          <w:tcW w:w="2880" w:type="dxa"/>
        </w:tcPr>
        <w:p w14:paraId="52721EBE" w14:textId="2F7D3C5F" w:rsidR="0D0543FC" w:rsidRDefault="0D0543FC" w:rsidP="0D0543FC">
          <w:pPr>
            <w:pStyle w:val="En-tte"/>
            <w:ind w:left="-115"/>
          </w:pPr>
        </w:p>
      </w:tc>
      <w:tc>
        <w:tcPr>
          <w:tcW w:w="2880" w:type="dxa"/>
        </w:tcPr>
        <w:p w14:paraId="7E4CED17" w14:textId="3C72B918" w:rsidR="0D0543FC" w:rsidRDefault="0D0543FC" w:rsidP="0D0543FC">
          <w:pPr>
            <w:pStyle w:val="En-tte"/>
            <w:jc w:val="center"/>
          </w:pPr>
        </w:p>
      </w:tc>
      <w:tc>
        <w:tcPr>
          <w:tcW w:w="2880" w:type="dxa"/>
        </w:tcPr>
        <w:p w14:paraId="19D4E4EB" w14:textId="3390BCB7" w:rsidR="0D0543FC" w:rsidRDefault="0D0543FC" w:rsidP="0D0543FC">
          <w:pPr>
            <w:pStyle w:val="En-tte"/>
            <w:ind w:right="-115"/>
            <w:jc w:val="right"/>
          </w:pPr>
        </w:p>
      </w:tc>
    </w:tr>
  </w:tbl>
  <w:p w14:paraId="33DA40E2" w14:textId="5A45CA93" w:rsidR="0D0543FC" w:rsidRDefault="0D0543FC" w:rsidP="0D0543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AF14" w14:textId="77777777" w:rsidR="00184E67" w:rsidRDefault="00184E67" w:rsidP="00222DC7">
      <w:pPr>
        <w:spacing w:after="0" w:line="240" w:lineRule="auto"/>
      </w:pPr>
      <w:r>
        <w:separator/>
      </w:r>
    </w:p>
  </w:footnote>
  <w:footnote w:type="continuationSeparator" w:id="0">
    <w:p w14:paraId="2D006213" w14:textId="77777777" w:rsidR="00184E67" w:rsidRDefault="00184E67" w:rsidP="00222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15D8" w14:textId="753A5C5D" w:rsidR="000351B5" w:rsidRPr="00B162E2" w:rsidRDefault="000351B5" w:rsidP="000351B5">
    <w:pPr>
      <w:pStyle w:val="En-tte"/>
      <w:jc w:val="right"/>
      <w:rPr>
        <w:lang w:val="en-CA"/>
      </w:rPr>
    </w:pPr>
    <w:r w:rsidRPr="00B162E2">
      <w:rPr>
        <w:lang w:val="en-CA"/>
      </w:rPr>
      <w:t>&lt;# UPPER</w:t>
    </w:r>
    <w:r w:rsidR="00D74BC7" w:rsidRPr="00B162E2">
      <w:rPr>
        <w:lang w:val="en-CA"/>
      </w:rPr>
      <w:t xml:space="preserve"> </w:t>
    </w:r>
    <w:r w:rsidRPr="00B162E2">
      <w:rPr>
        <w:lang w:val="en-CA"/>
      </w:rPr>
      <w:t>(thème) #&gt;</w:t>
    </w:r>
  </w:p>
  <w:p w14:paraId="7E315C91" w14:textId="4ADE955F" w:rsidR="00480927" w:rsidRDefault="00480927" w:rsidP="00480927">
    <w:pPr>
      <w:pStyle w:val="En-tte"/>
      <w:jc w:val="right"/>
      <w:rPr>
        <w:lang w:val="en-CA"/>
      </w:rPr>
    </w:pPr>
    <w:r w:rsidRPr="0D0543FC">
      <w:rPr>
        <w:lang w:val="en-CA"/>
      </w:rPr>
      <w:t>&lt;# pays</w:t>
    </w:r>
    <w:r w:rsidR="00352F08">
      <w:rPr>
        <w:lang w:val="en-CA"/>
      </w:rPr>
      <w:t xml:space="preserve"> </w:t>
    </w:r>
    <w:r>
      <w:rPr>
        <w:lang w:val="en-CA"/>
      </w:rPr>
      <w:t>#&gt;</w:t>
    </w:r>
    <w:r w:rsidR="00AE3A21">
      <w:rPr>
        <w:lang w:val="en-CA"/>
      </w:rPr>
      <w:t>,</w:t>
    </w:r>
    <w:r>
      <w:rPr>
        <w:lang w:val="en-CA"/>
      </w:rPr>
      <w:t xml:space="preserve"> &lt;#</w:t>
    </w:r>
    <w:r w:rsidRPr="0D0543FC">
      <w:rPr>
        <w:lang w:val="en-CA"/>
      </w:rPr>
      <w:t>TEXT(date_debut, "mmmm yyyy") #&gt;</w:t>
    </w:r>
  </w:p>
  <w:p w14:paraId="0098BA57" w14:textId="77777777" w:rsidR="00480927" w:rsidRDefault="00480927" w:rsidP="005A710E">
    <w:pPr>
      <w:pStyle w:val="En-tte"/>
      <w:jc w:val="right"/>
      <w:rPr>
        <w:lang w:val="en-CA"/>
      </w:rPr>
    </w:pPr>
  </w:p>
  <w:p w14:paraId="0B28E9C0" w14:textId="77777777" w:rsidR="005A710E" w:rsidRDefault="005A710E" w:rsidP="0D0543FC">
    <w:pPr>
      <w:pStyle w:val="En-tte"/>
      <w:jc w:val="right"/>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D0543FC" w14:paraId="12F8584B" w14:textId="77777777" w:rsidTr="0D0543FC">
      <w:trPr>
        <w:trHeight w:val="300"/>
      </w:trPr>
      <w:tc>
        <w:tcPr>
          <w:tcW w:w="2880" w:type="dxa"/>
        </w:tcPr>
        <w:p w14:paraId="521D2F0F" w14:textId="544BDE23" w:rsidR="0D0543FC" w:rsidRDefault="0D0543FC" w:rsidP="0D0543FC">
          <w:pPr>
            <w:pStyle w:val="En-tte"/>
            <w:ind w:left="-115"/>
          </w:pPr>
        </w:p>
      </w:tc>
      <w:tc>
        <w:tcPr>
          <w:tcW w:w="2880" w:type="dxa"/>
        </w:tcPr>
        <w:p w14:paraId="1974ADB8" w14:textId="588357BF" w:rsidR="0D0543FC" w:rsidRDefault="0D0543FC" w:rsidP="0D0543FC">
          <w:pPr>
            <w:pStyle w:val="En-tte"/>
            <w:jc w:val="center"/>
          </w:pPr>
        </w:p>
      </w:tc>
      <w:tc>
        <w:tcPr>
          <w:tcW w:w="2880" w:type="dxa"/>
        </w:tcPr>
        <w:p w14:paraId="140B30BB" w14:textId="67CFEB88" w:rsidR="0D0543FC" w:rsidRDefault="0D0543FC" w:rsidP="0D0543FC">
          <w:pPr>
            <w:pStyle w:val="En-tte"/>
            <w:ind w:right="-115"/>
            <w:jc w:val="right"/>
          </w:pPr>
        </w:p>
      </w:tc>
    </w:tr>
  </w:tbl>
  <w:p w14:paraId="7AB82453" w14:textId="03999275" w:rsidR="0D0543FC" w:rsidRDefault="0D0543FC" w:rsidP="0D0543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294"/>
    <w:multiLevelType w:val="multilevel"/>
    <w:tmpl w:val="BC9A12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36258E"/>
    <w:multiLevelType w:val="multilevel"/>
    <w:tmpl w:val="FDC2A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B5285"/>
    <w:multiLevelType w:val="multilevel"/>
    <w:tmpl w:val="247C1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A3895"/>
    <w:multiLevelType w:val="hybridMultilevel"/>
    <w:tmpl w:val="EDEAE0EA"/>
    <w:lvl w:ilvl="0" w:tplc="24A2C510">
      <w:start w:val="1"/>
      <w:numFmt w:val="decimal"/>
      <w:pStyle w:val="Titre3"/>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5117F77"/>
    <w:multiLevelType w:val="hybridMultilevel"/>
    <w:tmpl w:val="835A93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7130094"/>
    <w:multiLevelType w:val="multilevel"/>
    <w:tmpl w:val="BE4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D7AA9"/>
    <w:multiLevelType w:val="multilevel"/>
    <w:tmpl w:val="EDA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546AC"/>
    <w:multiLevelType w:val="multilevel"/>
    <w:tmpl w:val="CFFC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76869"/>
    <w:multiLevelType w:val="multilevel"/>
    <w:tmpl w:val="B2DE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55A84"/>
    <w:multiLevelType w:val="multilevel"/>
    <w:tmpl w:val="7A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5530A"/>
    <w:multiLevelType w:val="multilevel"/>
    <w:tmpl w:val="EECE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87481"/>
    <w:multiLevelType w:val="multilevel"/>
    <w:tmpl w:val="7A54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724693">
    <w:abstractNumId w:val="8"/>
  </w:num>
  <w:num w:numId="2" w16cid:durableId="649138351">
    <w:abstractNumId w:val="2"/>
  </w:num>
  <w:num w:numId="3" w16cid:durableId="966667913">
    <w:abstractNumId w:val="6"/>
  </w:num>
  <w:num w:numId="4" w16cid:durableId="1787505304">
    <w:abstractNumId w:val="1"/>
  </w:num>
  <w:num w:numId="5" w16cid:durableId="538007197">
    <w:abstractNumId w:val="7"/>
  </w:num>
  <w:num w:numId="6" w16cid:durableId="1617633524">
    <w:abstractNumId w:val="10"/>
  </w:num>
  <w:num w:numId="7" w16cid:durableId="1525165795">
    <w:abstractNumId w:val="5"/>
  </w:num>
  <w:num w:numId="8" w16cid:durableId="1007753914">
    <w:abstractNumId w:val="0"/>
  </w:num>
  <w:num w:numId="9" w16cid:durableId="205803922">
    <w:abstractNumId w:val="11"/>
  </w:num>
  <w:num w:numId="10" w16cid:durableId="522865102">
    <w:abstractNumId w:val="9"/>
  </w:num>
  <w:num w:numId="11" w16cid:durableId="491531301">
    <w:abstractNumId w:val="4"/>
  </w:num>
  <w:num w:numId="12" w16cid:durableId="1331786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50"/>
    <w:rsid w:val="000228B3"/>
    <w:rsid w:val="00026000"/>
    <w:rsid w:val="000351B5"/>
    <w:rsid w:val="00037FE7"/>
    <w:rsid w:val="00043A3A"/>
    <w:rsid w:val="000536DA"/>
    <w:rsid w:val="00053BDE"/>
    <w:rsid w:val="0005411C"/>
    <w:rsid w:val="00055E09"/>
    <w:rsid w:val="000605CB"/>
    <w:rsid w:val="00063AD2"/>
    <w:rsid w:val="0007098C"/>
    <w:rsid w:val="00071E45"/>
    <w:rsid w:val="0008685C"/>
    <w:rsid w:val="000874A4"/>
    <w:rsid w:val="000A7CED"/>
    <w:rsid w:val="000C49AA"/>
    <w:rsid w:val="000D3A27"/>
    <w:rsid w:val="000D5241"/>
    <w:rsid w:val="000E2D5F"/>
    <w:rsid w:val="000E2F60"/>
    <w:rsid w:val="000E60BB"/>
    <w:rsid w:val="000F1F46"/>
    <w:rsid w:val="000F3915"/>
    <w:rsid w:val="000F540D"/>
    <w:rsid w:val="00106D2D"/>
    <w:rsid w:val="0012281E"/>
    <w:rsid w:val="001262E5"/>
    <w:rsid w:val="00127F3D"/>
    <w:rsid w:val="00146AFE"/>
    <w:rsid w:val="00157C6D"/>
    <w:rsid w:val="001631D3"/>
    <w:rsid w:val="001643F1"/>
    <w:rsid w:val="00165942"/>
    <w:rsid w:val="0016714F"/>
    <w:rsid w:val="00175224"/>
    <w:rsid w:val="00183467"/>
    <w:rsid w:val="00184E67"/>
    <w:rsid w:val="001871CB"/>
    <w:rsid w:val="00187AE4"/>
    <w:rsid w:val="001A7F23"/>
    <w:rsid w:val="001C0D50"/>
    <w:rsid w:val="001C1C03"/>
    <w:rsid w:val="001C7EF6"/>
    <w:rsid w:val="001D13EB"/>
    <w:rsid w:val="001D3947"/>
    <w:rsid w:val="001E38B2"/>
    <w:rsid w:val="001E4770"/>
    <w:rsid w:val="001E4C1A"/>
    <w:rsid w:val="001F3761"/>
    <w:rsid w:val="001F46EC"/>
    <w:rsid w:val="002003F5"/>
    <w:rsid w:val="00205E56"/>
    <w:rsid w:val="002153AA"/>
    <w:rsid w:val="00216A26"/>
    <w:rsid w:val="00222DC7"/>
    <w:rsid w:val="00232B8D"/>
    <w:rsid w:val="00233428"/>
    <w:rsid w:val="00236103"/>
    <w:rsid w:val="00240DF9"/>
    <w:rsid w:val="00243354"/>
    <w:rsid w:val="00244B0F"/>
    <w:rsid w:val="0024641A"/>
    <w:rsid w:val="0025456B"/>
    <w:rsid w:val="00254620"/>
    <w:rsid w:val="002563AD"/>
    <w:rsid w:val="00262323"/>
    <w:rsid w:val="00263F36"/>
    <w:rsid w:val="00267D59"/>
    <w:rsid w:val="00272235"/>
    <w:rsid w:val="002816FC"/>
    <w:rsid w:val="00286212"/>
    <w:rsid w:val="0028740D"/>
    <w:rsid w:val="00290F1A"/>
    <w:rsid w:val="00295E54"/>
    <w:rsid w:val="00297148"/>
    <w:rsid w:val="002A120E"/>
    <w:rsid w:val="002B6594"/>
    <w:rsid w:val="002B6742"/>
    <w:rsid w:val="002D0658"/>
    <w:rsid w:val="002D2BFD"/>
    <w:rsid w:val="002D4F34"/>
    <w:rsid w:val="002E0F10"/>
    <w:rsid w:val="002E1AC0"/>
    <w:rsid w:val="002E1CC4"/>
    <w:rsid w:val="002E5406"/>
    <w:rsid w:val="002E74D3"/>
    <w:rsid w:val="002F2137"/>
    <w:rsid w:val="002F29F3"/>
    <w:rsid w:val="002F5455"/>
    <w:rsid w:val="00301F2D"/>
    <w:rsid w:val="00303B60"/>
    <w:rsid w:val="00304874"/>
    <w:rsid w:val="00312686"/>
    <w:rsid w:val="00314CC1"/>
    <w:rsid w:val="0031582A"/>
    <w:rsid w:val="00316C08"/>
    <w:rsid w:val="00337D0A"/>
    <w:rsid w:val="00345557"/>
    <w:rsid w:val="00352F08"/>
    <w:rsid w:val="00355B32"/>
    <w:rsid w:val="00363D6F"/>
    <w:rsid w:val="0036461F"/>
    <w:rsid w:val="00372EA9"/>
    <w:rsid w:val="00390E53"/>
    <w:rsid w:val="0039191C"/>
    <w:rsid w:val="00392D31"/>
    <w:rsid w:val="00393F30"/>
    <w:rsid w:val="003A4D54"/>
    <w:rsid w:val="003B6071"/>
    <w:rsid w:val="003B6548"/>
    <w:rsid w:val="003C0320"/>
    <w:rsid w:val="003C2BF3"/>
    <w:rsid w:val="003C7C79"/>
    <w:rsid w:val="003D2FF2"/>
    <w:rsid w:val="003E10E8"/>
    <w:rsid w:val="003E2275"/>
    <w:rsid w:val="003E689F"/>
    <w:rsid w:val="003F27A6"/>
    <w:rsid w:val="00414C4A"/>
    <w:rsid w:val="00416A29"/>
    <w:rsid w:val="004170AD"/>
    <w:rsid w:val="00422ABC"/>
    <w:rsid w:val="004342C8"/>
    <w:rsid w:val="00452697"/>
    <w:rsid w:val="00455CC6"/>
    <w:rsid w:val="004609D3"/>
    <w:rsid w:val="00460AE2"/>
    <w:rsid w:val="00463193"/>
    <w:rsid w:val="004659B3"/>
    <w:rsid w:val="00471D6A"/>
    <w:rsid w:val="00471E6F"/>
    <w:rsid w:val="0047675E"/>
    <w:rsid w:val="00480927"/>
    <w:rsid w:val="00482F28"/>
    <w:rsid w:val="00483912"/>
    <w:rsid w:val="004862A5"/>
    <w:rsid w:val="004A2BBA"/>
    <w:rsid w:val="004A7B92"/>
    <w:rsid w:val="004B215E"/>
    <w:rsid w:val="004B22F4"/>
    <w:rsid w:val="004B4AD5"/>
    <w:rsid w:val="004C1B9F"/>
    <w:rsid w:val="004E252F"/>
    <w:rsid w:val="004E6F4E"/>
    <w:rsid w:val="004F29FA"/>
    <w:rsid w:val="0050399A"/>
    <w:rsid w:val="00506D48"/>
    <w:rsid w:val="00507EBB"/>
    <w:rsid w:val="00510D44"/>
    <w:rsid w:val="00512296"/>
    <w:rsid w:val="00512D99"/>
    <w:rsid w:val="005132CD"/>
    <w:rsid w:val="00520BF1"/>
    <w:rsid w:val="00543BB8"/>
    <w:rsid w:val="00555250"/>
    <w:rsid w:val="005A3EE1"/>
    <w:rsid w:val="005A3F8A"/>
    <w:rsid w:val="005A710E"/>
    <w:rsid w:val="005A7B09"/>
    <w:rsid w:val="005C13A2"/>
    <w:rsid w:val="005D559B"/>
    <w:rsid w:val="005E2192"/>
    <w:rsid w:val="005F35A5"/>
    <w:rsid w:val="00605B7A"/>
    <w:rsid w:val="00612499"/>
    <w:rsid w:val="0063335B"/>
    <w:rsid w:val="006364F9"/>
    <w:rsid w:val="00636C02"/>
    <w:rsid w:val="0063765E"/>
    <w:rsid w:val="00637C9F"/>
    <w:rsid w:val="0065248C"/>
    <w:rsid w:val="00654051"/>
    <w:rsid w:val="00656B10"/>
    <w:rsid w:val="00664422"/>
    <w:rsid w:val="00670BBD"/>
    <w:rsid w:val="0068025A"/>
    <w:rsid w:val="006822DF"/>
    <w:rsid w:val="0068339C"/>
    <w:rsid w:val="00692BFA"/>
    <w:rsid w:val="006C791D"/>
    <w:rsid w:val="006C7FA9"/>
    <w:rsid w:val="006D1AAD"/>
    <w:rsid w:val="006E3D63"/>
    <w:rsid w:val="006F5A94"/>
    <w:rsid w:val="007022EF"/>
    <w:rsid w:val="007143B1"/>
    <w:rsid w:val="007313C2"/>
    <w:rsid w:val="00731799"/>
    <w:rsid w:val="00740209"/>
    <w:rsid w:val="00740852"/>
    <w:rsid w:val="00751388"/>
    <w:rsid w:val="00751D05"/>
    <w:rsid w:val="00764566"/>
    <w:rsid w:val="00765EF1"/>
    <w:rsid w:val="00770B3E"/>
    <w:rsid w:val="00772652"/>
    <w:rsid w:val="00773C6E"/>
    <w:rsid w:val="00773CF9"/>
    <w:rsid w:val="0077677F"/>
    <w:rsid w:val="007915F4"/>
    <w:rsid w:val="00791735"/>
    <w:rsid w:val="00796349"/>
    <w:rsid w:val="007A0E29"/>
    <w:rsid w:val="007A2259"/>
    <w:rsid w:val="007A5F50"/>
    <w:rsid w:val="007B3618"/>
    <w:rsid w:val="007C1EC0"/>
    <w:rsid w:val="007E28FA"/>
    <w:rsid w:val="007F43B4"/>
    <w:rsid w:val="0080203C"/>
    <w:rsid w:val="00815DC2"/>
    <w:rsid w:val="0083177F"/>
    <w:rsid w:val="008411BF"/>
    <w:rsid w:val="0084241B"/>
    <w:rsid w:val="00843191"/>
    <w:rsid w:val="00871760"/>
    <w:rsid w:val="00881C97"/>
    <w:rsid w:val="00885BFB"/>
    <w:rsid w:val="00893485"/>
    <w:rsid w:val="0089387B"/>
    <w:rsid w:val="008A55D2"/>
    <w:rsid w:val="008B2058"/>
    <w:rsid w:val="008C2D99"/>
    <w:rsid w:val="008E2635"/>
    <w:rsid w:val="008E2A83"/>
    <w:rsid w:val="008E5A6A"/>
    <w:rsid w:val="008F413F"/>
    <w:rsid w:val="00912AAA"/>
    <w:rsid w:val="00914E01"/>
    <w:rsid w:val="00921395"/>
    <w:rsid w:val="0092289A"/>
    <w:rsid w:val="00930E82"/>
    <w:rsid w:val="00933AF6"/>
    <w:rsid w:val="00943B8F"/>
    <w:rsid w:val="00953F1F"/>
    <w:rsid w:val="00953F2D"/>
    <w:rsid w:val="00957619"/>
    <w:rsid w:val="00966610"/>
    <w:rsid w:val="009801A8"/>
    <w:rsid w:val="009964A5"/>
    <w:rsid w:val="009A2323"/>
    <w:rsid w:val="009A7CAD"/>
    <w:rsid w:val="009C6133"/>
    <w:rsid w:val="009E217A"/>
    <w:rsid w:val="009E2424"/>
    <w:rsid w:val="009E5A50"/>
    <w:rsid w:val="009F243E"/>
    <w:rsid w:val="00A032F5"/>
    <w:rsid w:val="00A0666A"/>
    <w:rsid w:val="00A235E0"/>
    <w:rsid w:val="00A23DEF"/>
    <w:rsid w:val="00A35F3D"/>
    <w:rsid w:val="00A43447"/>
    <w:rsid w:val="00A46B99"/>
    <w:rsid w:val="00A530DB"/>
    <w:rsid w:val="00A547FE"/>
    <w:rsid w:val="00A71AC4"/>
    <w:rsid w:val="00AA0A61"/>
    <w:rsid w:val="00AA2A1B"/>
    <w:rsid w:val="00AB06BC"/>
    <w:rsid w:val="00AB7E7E"/>
    <w:rsid w:val="00AC55BA"/>
    <w:rsid w:val="00AD4FD2"/>
    <w:rsid w:val="00AD6E22"/>
    <w:rsid w:val="00AE239B"/>
    <w:rsid w:val="00AE3A21"/>
    <w:rsid w:val="00B0391F"/>
    <w:rsid w:val="00B07B4B"/>
    <w:rsid w:val="00B101EC"/>
    <w:rsid w:val="00B133FE"/>
    <w:rsid w:val="00B333ED"/>
    <w:rsid w:val="00B369F6"/>
    <w:rsid w:val="00B41E38"/>
    <w:rsid w:val="00B474E3"/>
    <w:rsid w:val="00B546D5"/>
    <w:rsid w:val="00B80370"/>
    <w:rsid w:val="00B80F1E"/>
    <w:rsid w:val="00B8373B"/>
    <w:rsid w:val="00B85E84"/>
    <w:rsid w:val="00B92262"/>
    <w:rsid w:val="00BA4210"/>
    <w:rsid w:val="00BA62E8"/>
    <w:rsid w:val="00BB5502"/>
    <w:rsid w:val="00BC10AA"/>
    <w:rsid w:val="00BC239D"/>
    <w:rsid w:val="00BC2528"/>
    <w:rsid w:val="00BC6A38"/>
    <w:rsid w:val="00BD1494"/>
    <w:rsid w:val="00BD5FE0"/>
    <w:rsid w:val="00BD69E0"/>
    <w:rsid w:val="00BD71F2"/>
    <w:rsid w:val="00BE583E"/>
    <w:rsid w:val="00BE5F64"/>
    <w:rsid w:val="00BF00E0"/>
    <w:rsid w:val="00BF3936"/>
    <w:rsid w:val="00BF6BB5"/>
    <w:rsid w:val="00C06C10"/>
    <w:rsid w:val="00C12B17"/>
    <w:rsid w:val="00C16C90"/>
    <w:rsid w:val="00C172A8"/>
    <w:rsid w:val="00C445CC"/>
    <w:rsid w:val="00C47146"/>
    <w:rsid w:val="00C50384"/>
    <w:rsid w:val="00C85276"/>
    <w:rsid w:val="00C85CDE"/>
    <w:rsid w:val="00C92380"/>
    <w:rsid w:val="00CA4D65"/>
    <w:rsid w:val="00CA6A2F"/>
    <w:rsid w:val="00CB110E"/>
    <w:rsid w:val="00CB32A3"/>
    <w:rsid w:val="00CC0153"/>
    <w:rsid w:val="00CC6C6D"/>
    <w:rsid w:val="00CD3BE5"/>
    <w:rsid w:val="00CD4ED1"/>
    <w:rsid w:val="00CD78D8"/>
    <w:rsid w:val="00CE3583"/>
    <w:rsid w:val="00CE6DB8"/>
    <w:rsid w:val="00CF2D0F"/>
    <w:rsid w:val="00CF7971"/>
    <w:rsid w:val="00D0365F"/>
    <w:rsid w:val="00D049B2"/>
    <w:rsid w:val="00D104B5"/>
    <w:rsid w:val="00D20085"/>
    <w:rsid w:val="00D200A9"/>
    <w:rsid w:val="00D25014"/>
    <w:rsid w:val="00D27727"/>
    <w:rsid w:val="00D37A17"/>
    <w:rsid w:val="00D421D7"/>
    <w:rsid w:val="00D43004"/>
    <w:rsid w:val="00D4603F"/>
    <w:rsid w:val="00D4626F"/>
    <w:rsid w:val="00D548C6"/>
    <w:rsid w:val="00D56336"/>
    <w:rsid w:val="00D56DBD"/>
    <w:rsid w:val="00D6044A"/>
    <w:rsid w:val="00D649C6"/>
    <w:rsid w:val="00D65688"/>
    <w:rsid w:val="00D67555"/>
    <w:rsid w:val="00D74BC7"/>
    <w:rsid w:val="00D85237"/>
    <w:rsid w:val="00D91AFC"/>
    <w:rsid w:val="00D962F8"/>
    <w:rsid w:val="00D9783D"/>
    <w:rsid w:val="00DA11D0"/>
    <w:rsid w:val="00DA5E2E"/>
    <w:rsid w:val="00DA5F91"/>
    <w:rsid w:val="00DA75FB"/>
    <w:rsid w:val="00DB1D42"/>
    <w:rsid w:val="00DC1C37"/>
    <w:rsid w:val="00DC5532"/>
    <w:rsid w:val="00DE38EE"/>
    <w:rsid w:val="00DE482E"/>
    <w:rsid w:val="00DF27D4"/>
    <w:rsid w:val="00E008E5"/>
    <w:rsid w:val="00E02A0C"/>
    <w:rsid w:val="00E07700"/>
    <w:rsid w:val="00E32707"/>
    <w:rsid w:val="00E33B37"/>
    <w:rsid w:val="00E50E2F"/>
    <w:rsid w:val="00E541AE"/>
    <w:rsid w:val="00E66302"/>
    <w:rsid w:val="00E66FFA"/>
    <w:rsid w:val="00E73613"/>
    <w:rsid w:val="00E74245"/>
    <w:rsid w:val="00E75B56"/>
    <w:rsid w:val="00E834BF"/>
    <w:rsid w:val="00E86B7A"/>
    <w:rsid w:val="00E91E85"/>
    <w:rsid w:val="00EA106D"/>
    <w:rsid w:val="00EA2DC9"/>
    <w:rsid w:val="00EA632C"/>
    <w:rsid w:val="00EB4FCF"/>
    <w:rsid w:val="00EB5431"/>
    <w:rsid w:val="00EC163B"/>
    <w:rsid w:val="00ED4956"/>
    <w:rsid w:val="00EE10A2"/>
    <w:rsid w:val="00EE4B4A"/>
    <w:rsid w:val="00EE7368"/>
    <w:rsid w:val="00EF29D2"/>
    <w:rsid w:val="00EF43DC"/>
    <w:rsid w:val="00F1686F"/>
    <w:rsid w:val="00F3565A"/>
    <w:rsid w:val="00F46707"/>
    <w:rsid w:val="00F478C3"/>
    <w:rsid w:val="00F571D2"/>
    <w:rsid w:val="00F60CA0"/>
    <w:rsid w:val="00F706C4"/>
    <w:rsid w:val="00F821E8"/>
    <w:rsid w:val="00F85BC5"/>
    <w:rsid w:val="00F869CF"/>
    <w:rsid w:val="00F93560"/>
    <w:rsid w:val="00F93660"/>
    <w:rsid w:val="00F9454C"/>
    <w:rsid w:val="00FA2312"/>
    <w:rsid w:val="00FA7F77"/>
    <w:rsid w:val="00FB25CF"/>
    <w:rsid w:val="00FB3700"/>
    <w:rsid w:val="00FB4A79"/>
    <w:rsid w:val="00FB77EB"/>
    <w:rsid w:val="00FC5DB0"/>
    <w:rsid w:val="00FD13FA"/>
    <w:rsid w:val="00FD6B94"/>
    <w:rsid w:val="00FE1529"/>
    <w:rsid w:val="00FE640E"/>
    <w:rsid w:val="0D0543FC"/>
    <w:rsid w:val="1D9AF5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3EEC"/>
  <w15:chartTrackingRefBased/>
  <w15:docId w15:val="{9EE3DABD-08CA-4BA4-9D2B-EBA9F953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5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E5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92380"/>
    <w:pPr>
      <w:keepNext/>
      <w:keepLines/>
      <w:numPr>
        <w:numId w:val="12"/>
      </w:numPr>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E5A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E5A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E5A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5A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5A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5A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5A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E5A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923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E5A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E5A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E5A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5A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5A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5A50"/>
    <w:rPr>
      <w:rFonts w:eastAsiaTheme="majorEastAsia" w:cstheme="majorBidi"/>
      <w:color w:val="272727" w:themeColor="text1" w:themeTint="D8"/>
    </w:rPr>
  </w:style>
  <w:style w:type="paragraph" w:styleId="Titre">
    <w:name w:val="Title"/>
    <w:basedOn w:val="Normal"/>
    <w:next w:val="Normal"/>
    <w:link w:val="TitreCar"/>
    <w:uiPriority w:val="10"/>
    <w:qFormat/>
    <w:rsid w:val="009E5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5A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5A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5A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5A50"/>
    <w:pPr>
      <w:spacing w:before="160"/>
      <w:jc w:val="center"/>
    </w:pPr>
    <w:rPr>
      <w:i/>
      <w:iCs/>
      <w:color w:val="404040" w:themeColor="text1" w:themeTint="BF"/>
    </w:rPr>
  </w:style>
  <w:style w:type="character" w:customStyle="1" w:styleId="CitationCar">
    <w:name w:val="Citation Car"/>
    <w:basedOn w:val="Policepardfaut"/>
    <w:link w:val="Citation"/>
    <w:uiPriority w:val="29"/>
    <w:rsid w:val="009E5A50"/>
    <w:rPr>
      <w:i/>
      <w:iCs/>
      <w:color w:val="404040" w:themeColor="text1" w:themeTint="BF"/>
    </w:rPr>
  </w:style>
  <w:style w:type="paragraph" w:styleId="Paragraphedeliste">
    <w:name w:val="List Paragraph"/>
    <w:basedOn w:val="Normal"/>
    <w:uiPriority w:val="34"/>
    <w:qFormat/>
    <w:rsid w:val="009E5A50"/>
    <w:pPr>
      <w:ind w:left="720"/>
      <w:contextualSpacing/>
    </w:pPr>
  </w:style>
  <w:style w:type="character" w:styleId="Accentuationintense">
    <w:name w:val="Intense Emphasis"/>
    <w:basedOn w:val="Policepardfaut"/>
    <w:uiPriority w:val="21"/>
    <w:qFormat/>
    <w:rsid w:val="009E5A50"/>
    <w:rPr>
      <w:i/>
      <w:iCs/>
      <w:color w:val="0F4761" w:themeColor="accent1" w:themeShade="BF"/>
    </w:rPr>
  </w:style>
  <w:style w:type="paragraph" w:styleId="Citationintense">
    <w:name w:val="Intense Quote"/>
    <w:basedOn w:val="Normal"/>
    <w:next w:val="Normal"/>
    <w:link w:val="CitationintenseCar"/>
    <w:uiPriority w:val="30"/>
    <w:qFormat/>
    <w:rsid w:val="009E5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E5A50"/>
    <w:rPr>
      <w:i/>
      <w:iCs/>
      <w:color w:val="0F4761" w:themeColor="accent1" w:themeShade="BF"/>
    </w:rPr>
  </w:style>
  <w:style w:type="character" w:styleId="Rfrenceintense">
    <w:name w:val="Intense Reference"/>
    <w:basedOn w:val="Policepardfaut"/>
    <w:uiPriority w:val="32"/>
    <w:qFormat/>
    <w:rsid w:val="009E5A50"/>
    <w:rPr>
      <w:b/>
      <w:bCs/>
      <w:smallCaps/>
      <w:color w:val="0F4761" w:themeColor="accent1" w:themeShade="BF"/>
      <w:spacing w:val="5"/>
    </w:rPr>
  </w:style>
  <w:style w:type="paragraph" w:styleId="NormalWeb">
    <w:name w:val="Normal (Web)"/>
    <w:basedOn w:val="Normal"/>
    <w:uiPriority w:val="99"/>
    <w:semiHidden/>
    <w:unhideWhenUsed/>
    <w:rsid w:val="009E5A50"/>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lev">
    <w:name w:val="Strong"/>
    <w:basedOn w:val="Policepardfaut"/>
    <w:uiPriority w:val="22"/>
    <w:qFormat/>
    <w:rsid w:val="009E5A50"/>
    <w:rPr>
      <w:b/>
      <w:bCs/>
    </w:rPr>
  </w:style>
  <w:style w:type="table" w:styleId="Grilledutableau">
    <w:name w:val="Table Grid"/>
    <w:basedOn w:val="TableauNormal"/>
    <w:uiPriority w:val="39"/>
    <w:rsid w:val="00D67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D2BFD"/>
    <w:rPr>
      <w:color w:val="0000FF"/>
      <w:u w:val="single"/>
    </w:rPr>
  </w:style>
  <w:style w:type="character" w:styleId="Mentionnonrsolue">
    <w:name w:val="Unresolved Mention"/>
    <w:basedOn w:val="Policepardfaut"/>
    <w:uiPriority w:val="99"/>
    <w:semiHidden/>
    <w:unhideWhenUsed/>
    <w:rsid w:val="00B546D5"/>
    <w:rPr>
      <w:color w:val="605E5C"/>
      <w:shd w:val="clear" w:color="auto" w:fill="E1DFDD"/>
    </w:rPr>
  </w:style>
  <w:style w:type="paragraph" w:styleId="En-tte">
    <w:name w:val="header"/>
    <w:basedOn w:val="Normal"/>
    <w:link w:val="En-tteCar"/>
    <w:uiPriority w:val="99"/>
    <w:unhideWhenUsed/>
    <w:rsid w:val="00222DC7"/>
    <w:pPr>
      <w:tabs>
        <w:tab w:val="center" w:pos="4320"/>
        <w:tab w:val="right" w:pos="8640"/>
      </w:tabs>
      <w:spacing w:after="0" w:line="240" w:lineRule="auto"/>
    </w:pPr>
  </w:style>
  <w:style w:type="character" w:customStyle="1" w:styleId="En-tteCar">
    <w:name w:val="En-tête Car"/>
    <w:basedOn w:val="Policepardfaut"/>
    <w:link w:val="En-tte"/>
    <w:uiPriority w:val="99"/>
    <w:rsid w:val="00222DC7"/>
  </w:style>
  <w:style w:type="paragraph" w:styleId="Pieddepage">
    <w:name w:val="footer"/>
    <w:basedOn w:val="Normal"/>
    <w:link w:val="PieddepageCar"/>
    <w:uiPriority w:val="99"/>
    <w:unhideWhenUsed/>
    <w:rsid w:val="00222D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22DC7"/>
  </w:style>
  <w:style w:type="character" w:styleId="Lienhypertextesuivivisit">
    <w:name w:val="FollowedHyperlink"/>
    <w:basedOn w:val="Policepardfaut"/>
    <w:uiPriority w:val="99"/>
    <w:semiHidden/>
    <w:unhideWhenUsed/>
    <w:rsid w:val="003455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4805">
      <w:bodyDiv w:val="1"/>
      <w:marLeft w:val="0"/>
      <w:marRight w:val="0"/>
      <w:marTop w:val="0"/>
      <w:marBottom w:val="0"/>
      <w:divBdr>
        <w:top w:val="none" w:sz="0" w:space="0" w:color="auto"/>
        <w:left w:val="none" w:sz="0" w:space="0" w:color="auto"/>
        <w:bottom w:val="none" w:sz="0" w:space="0" w:color="auto"/>
        <w:right w:val="none" w:sz="0" w:space="0" w:color="auto"/>
      </w:divBdr>
    </w:div>
    <w:div w:id="770123709">
      <w:bodyDiv w:val="1"/>
      <w:marLeft w:val="0"/>
      <w:marRight w:val="0"/>
      <w:marTop w:val="0"/>
      <w:marBottom w:val="0"/>
      <w:divBdr>
        <w:top w:val="none" w:sz="0" w:space="0" w:color="auto"/>
        <w:left w:val="none" w:sz="0" w:space="0" w:color="auto"/>
        <w:bottom w:val="none" w:sz="0" w:space="0" w:color="auto"/>
        <w:right w:val="none" w:sz="0" w:space="0" w:color="auto"/>
      </w:divBdr>
    </w:div>
    <w:div w:id="1609777994">
      <w:bodyDiv w:val="1"/>
      <w:marLeft w:val="0"/>
      <w:marRight w:val="0"/>
      <w:marTop w:val="0"/>
      <w:marBottom w:val="0"/>
      <w:divBdr>
        <w:top w:val="none" w:sz="0" w:space="0" w:color="auto"/>
        <w:left w:val="none" w:sz="0" w:space="0" w:color="auto"/>
        <w:bottom w:val="none" w:sz="0" w:space="0" w:color="auto"/>
        <w:right w:val="none" w:sz="0" w:space="0" w:color="auto"/>
      </w:divBdr>
      <w:divsChild>
        <w:div w:id="283922540">
          <w:marLeft w:val="0"/>
          <w:marRight w:val="0"/>
          <w:marTop w:val="0"/>
          <w:marBottom w:val="0"/>
          <w:divBdr>
            <w:top w:val="none" w:sz="0" w:space="0" w:color="auto"/>
            <w:left w:val="none" w:sz="0" w:space="0" w:color="auto"/>
            <w:bottom w:val="none" w:sz="0" w:space="0" w:color="auto"/>
            <w:right w:val="none" w:sz="0" w:space="0" w:color="auto"/>
          </w:divBdr>
          <w:divsChild>
            <w:div w:id="1006783197">
              <w:marLeft w:val="0"/>
              <w:marRight w:val="0"/>
              <w:marTop w:val="0"/>
              <w:marBottom w:val="0"/>
              <w:divBdr>
                <w:top w:val="none" w:sz="0" w:space="0" w:color="auto"/>
                <w:left w:val="none" w:sz="0" w:space="0" w:color="auto"/>
                <w:bottom w:val="none" w:sz="0" w:space="0" w:color="auto"/>
                <w:right w:val="none" w:sz="0" w:space="0" w:color="auto"/>
              </w:divBdr>
              <w:divsChild>
                <w:div w:id="818033048">
                  <w:marLeft w:val="0"/>
                  <w:marRight w:val="0"/>
                  <w:marTop w:val="0"/>
                  <w:marBottom w:val="0"/>
                  <w:divBdr>
                    <w:top w:val="none" w:sz="0" w:space="0" w:color="auto"/>
                    <w:left w:val="none" w:sz="0" w:space="0" w:color="auto"/>
                    <w:bottom w:val="none" w:sz="0" w:space="0" w:color="auto"/>
                    <w:right w:val="none" w:sz="0" w:space="0" w:color="auto"/>
                  </w:divBdr>
                  <w:divsChild>
                    <w:div w:id="872620549">
                      <w:marLeft w:val="0"/>
                      <w:marRight w:val="0"/>
                      <w:marTop w:val="0"/>
                      <w:marBottom w:val="0"/>
                      <w:divBdr>
                        <w:top w:val="none" w:sz="0" w:space="0" w:color="auto"/>
                        <w:left w:val="none" w:sz="0" w:space="0" w:color="auto"/>
                        <w:bottom w:val="none" w:sz="0" w:space="0" w:color="auto"/>
                        <w:right w:val="none" w:sz="0" w:space="0" w:color="auto"/>
                      </w:divBdr>
                      <w:divsChild>
                        <w:div w:id="851261485">
                          <w:marLeft w:val="0"/>
                          <w:marRight w:val="0"/>
                          <w:marTop w:val="0"/>
                          <w:marBottom w:val="0"/>
                          <w:divBdr>
                            <w:top w:val="none" w:sz="0" w:space="0" w:color="auto"/>
                            <w:left w:val="none" w:sz="0" w:space="0" w:color="auto"/>
                            <w:bottom w:val="none" w:sz="0" w:space="0" w:color="auto"/>
                            <w:right w:val="none" w:sz="0" w:space="0" w:color="auto"/>
                          </w:divBdr>
                          <w:divsChild>
                            <w:div w:id="979385074">
                              <w:marLeft w:val="0"/>
                              <w:marRight w:val="0"/>
                              <w:marTop w:val="0"/>
                              <w:marBottom w:val="0"/>
                              <w:divBdr>
                                <w:top w:val="none" w:sz="0" w:space="0" w:color="auto"/>
                                <w:left w:val="none" w:sz="0" w:space="0" w:color="auto"/>
                                <w:bottom w:val="none" w:sz="0" w:space="0" w:color="auto"/>
                                <w:right w:val="none" w:sz="0" w:space="0" w:color="auto"/>
                              </w:divBdr>
                              <w:divsChild>
                                <w:div w:id="1118835414">
                                  <w:marLeft w:val="0"/>
                                  <w:marRight w:val="0"/>
                                  <w:marTop w:val="0"/>
                                  <w:marBottom w:val="0"/>
                                  <w:divBdr>
                                    <w:top w:val="none" w:sz="0" w:space="0" w:color="auto"/>
                                    <w:left w:val="none" w:sz="0" w:space="0" w:color="auto"/>
                                    <w:bottom w:val="none" w:sz="0" w:space="0" w:color="auto"/>
                                    <w:right w:val="none" w:sz="0" w:space="0" w:color="auto"/>
                                  </w:divBdr>
                                  <w:divsChild>
                                    <w:div w:id="2119137123">
                                      <w:marLeft w:val="0"/>
                                      <w:marRight w:val="0"/>
                                      <w:marTop w:val="0"/>
                                      <w:marBottom w:val="0"/>
                                      <w:divBdr>
                                        <w:top w:val="none" w:sz="0" w:space="0" w:color="auto"/>
                                        <w:left w:val="none" w:sz="0" w:space="0" w:color="auto"/>
                                        <w:bottom w:val="none" w:sz="0" w:space="0" w:color="auto"/>
                                        <w:right w:val="none" w:sz="0" w:space="0" w:color="auto"/>
                                      </w:divBdr>
                                      <w:divsChild>
                                        <w:div w:id="385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0361">
                              <w:marLeft w:val="0"/>
                              <w:marRight w:val="0"/>
                              <w:marTop w:val="0"/>
                              <w:marBottom w:val="0"/>
                              <w:divBdr>
                                <w:top w:val="none" w:sz="0" w:space="0" w:color="auto"/>
                                <w:left w:val="none" w:sz="0" w:space="0" w:color="auto"/>
                                <w:bottom w:val="none" w:sz="0" w:space="0" w:color="auto"/>
                                <w:right w:val="none" w:sz="0" w:space="0" w:color="auto"/>
                              </w:divBdr>
                              <w:divsChild>
                                <w:div w:id="431098216">
                                  <w:marLeft w:val="0"/>
                                  <w:marRight w:val="0"/>
                                  <w:marTop w:val="0"/>
                                  <w:marBottom w:val="0"/>
                                  <w:divBdr>
                                    <w:top w:val="none" w:sz="0" w:space="0" w:color="auto"/>
                                    <w:left w:val="none" w:sz="0" w:space="0" w:color="auto"/>
                                    <w:bottom w:val="none" w:sz="0" w:space="0" w:color="auto"/>
                                    <w:right w:val="none" w:sz="0" w:space="0" w:color="auto"/>
                                  </w:divBdr>
                                  <w:divsChild>
                                    <w:div w:id="336464974">
                                      <w:marLeft w:val="0"/>
                                      <w:marRight w:val="0"/>
                                      <w:marTop w:val="0"/>
                                      <w:marBottom w:val="0"/>
                                      <w:divBdr>
                                        <w:top w:val="none" w:sz="0" w:space="0" w:color="auto"/>
                                        <w:left w:val="none" w:sz="0" w:space="0" w:color="auto"/>
                                        <w:bottom w:val="none" w:sz="0" w:space="0" w:color="auto"/>
                                        <w:right w:val="none" w:sz="0" w:space="0" w:color="auto"/>
                                      </w:divBdr>
                                      <w:divsChild>
                                        <w:div w:id="16150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680165">
      <w:bodyDiv w:val="1"/>
      <w:marLeft w:val="0"/>
      <w:marRight w:val="0"/>
      <w:marTop w:val="0"/>
      <w:marBottom w:val="0"/>
      <w:divBdr>
        <w:top w:val="none" w:sz="0" w:space="0" w:color="auto"/>
        <w:left w:val="none" w:sz="0" w:space="0" w:color="auto"/>
        <w:bottom w:val="none" w:sz="0" w:space="0" w:color="auto"/>
        <w:right w:val="none" w:sz="0" w:space="0" w:color="auto"/>
      </w:divBdr>
    </w:div>
    <w:div w:id="18478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international.gc.ca" TargetMode="External"/><Relationship Id="rId13" Type="http://schemas.openxmlformats.org/officeDocument/2006/relationships/hyperlink" Target="https://voyage.gc.ca/assistance/assistance-d-urgence?_ga=2.53139240.1279548595.1720726763-1456673993.172072676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oyage.gc.ca/assistance/assistance-d-urgence?_ga=2.53139240.1279548595.1720726763-1456673993.1720726763" TargetMode="External"/><Relationship Id="rId12" Type="http://schemas.openxmlformats.org/officeDocument/2006/relationships/hyperlink" Target="https://www.international.gc.ca/country-pays/japan-japon/tokyo.aspx?lang=fr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nadianconsulate@tsuda.co.jp" TargetMode="External"/><Relationship Id="rId5" Type="http://schemas.openxmlformats.org/officeDocument/2006/relationships/footnotes" Target="footnotes.xml"/><Relationship Id="rId15" Type="http://schemas.openxmlformats.org/officeDocument/2006/relationships/hyperlink" Target="https://www.international.gc.ca/country-pays/saudi_arabia-arabie_saoudite/riyadh-riyad.aspx?lang=fra" TargetMode="External"/><Relationship Id="rId10" Type="http://schemas.openxmlformats.org/officeDocument/2006/relationships/hyperlink" Target="https://voyage.gc.ca/assistance/assistance-d-urgence?_ga=2.53139240.1279548595.1720726763-1456673993.172072676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nternational.gc.ca/country-pays/brazil-bresil/rio_de_janeiro.aspx?lang=fra" TargetMode="External"/><Relationship Id="rId14" Type="http://schemas.openxmlformats.org/officeDocument/2006/relationships/hyperlink" Target="mailto:ryadh.general@international.g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2790</Words>
  <Characters>15347</Characters>
  <Application>Microsoft Office Word</Application>
  <DocSecurity>0</DocSecurity>
  <Lines>127</Lines>
  <Paragraphs>36</Paragraphs>
  <ScaleCrop>false</ScaleCrop>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Hubin</dc:creator>
  <cp:keywords/>
  <dc:description/>
  <cp:lastModifiedBy>Audrey Hubin</cp:lastModifiedBy>
  <cp:revision>369</cp:revision>
  <dcterms:created xsi:type="dcterms:W3CDTF">2024-07-06T18:56:00Z</dcterms:created>
  <dcterms:modified xsi:type="dcterms:W3CDTF">2024-09-23T20:29:00Z</dcterms:modified>
</cp:coreProperties>
</file>